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F5711" w14:textId="77777777" w:rsidR="00B967CB" w:rsidRDefault="00B967CB" w:rsidP="00B967CB">
      <w:pPr>
        <w:jc w:val="both"/>
        <w:rPr>
          <w:rFonts w:ascii="Arial" w:hAnsi="Arial"/>
        </w:rPr>
      </w:pPr>
    </w:p>
    <w:p w14:paraId="14EC0164" w14:textId="77777777" w:rsidR="00B967CB" w:rsidRDefault="00B967CB" w:rsidP="00B967CB">
      <w:pPr>
        <w:jc w:val="both"/>
        <w:rPr>
          <w:rFonts w:ascii="Arial" w:hAnsi="Arial"/>
        </w:rPr>
      </w:pPr>
    </w:p>
    <w:p w14:paraId="3CFE277B" w14:textId="77777777" w:rsidR="00B967CB" w:rsidRPr="00037453" w:rsidRDefault="00B967CB" w:rsidP="00B967CB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7D3D5E77" w14:textId="77777777" w:rsidR="00B967CB" w:rsidRPr="00037453" w:rsidRDefault="00B967CB" w:rsidP="00B967CB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365DF1B1" w14:textId="77777777" w:rsidR="00B967CB" w:rsidRPr="00037453" w:rsidRDefault="00B967CB" w:rsidP="00B967CB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4D0DF3E2" w14:textId="77777777" w:rsidR="00B967CB" w:rsidRPr="00037453" w:rsidRDefault="00B967CB" w:rsidP="00B967CB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2B52041D" w14:textId="77777777" w:rsidR="00B967CB" w:rsidRDefault="00B967CB" w:rsidP="00B967CB">
      <w:pPr>
        <w:jc w:val="both"/>
        <w:rPr>
          <w:rFonts w:ascii="Arial" w:hAnsi="Arial"/>
        </w:rPr>
      </w:pPr>
    </w:p>
    <w:p w14:paraId="04748C4E" w14:textId="77777777" w:rsidR="00B967CB" w:rsidRDefault="00B967CB" w:rsidP="00B967CB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06372F8E" w14:textId="77777777" w:rsidR="00B967CB" w:rsidRDefault="00B967CB" w:rsidP="00B967CB">
      <w:pPr>
        <w:jc w:val="both"/>
        <w:rPr>
          <w:rFonts w:ascii="Arial" w:hAnsi="Arial"/>
        </w:rPr>
      </w:pPr>
    </w:p>
    <w:p w14:paraId="0E281C4D" w14:textId="77777777" w:rsidR="00B967CB" w:rsidRDefault="00B967CB" w:rsidP="00B967CB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33D274EA" w14:textId="77777777" w:rsidR="00B967CB" w:rsidRDefault="00B967CB" w:rsidP="00B967CB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2BDBFEAA" w14:textId="77777777" w:rsidR="00B967CB" w:rsidRDefault="00B967CB" w:rsidP="00B967CB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31C58870" w14:textId="77777777" w:rsidR="00B967CB" w:rsidRDefault="00B967CB" w:rsidP="00B967CB">
      <w:pPr>
        <w:jc w:val="both"/>
        <w:rPr>
          <w:rFonts w:ascii="Arial" w:hAnsi="Arial"/>
        </w:rPr>
      </w:pPr>
    </w:p>
    <w:p w14:paraId="021011E0" w14:textId="77777777" w:rsidR="00B967CB" w:rsidRDefault="00B967CB" w:rsidP="00B967CB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3D8A620B" w14:textId="77777777" w:rsidR="00B967CB" w:rsidRDefault="00B967CB" w:rsidP="00B967CB">
      <w:pPr>
        <w:jc w:val="both"/>
        <w:rPr>
          <w:rFonts w:ascii="Arial" w:hAnsi="Arial"/>
        </w:rPr>
      </w:pPr>
    </w:p>
    <w:p w14:paraId="00E00529" w14:textId="77777777" w:rsidR="00B967CB" w:rsidRDefault="00B967CB" w:rsidP="00B967CB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2D32B31D" w14:textId="77777777" w:rsidR="00B967CB" w:rsidRDefault="00B967CB" w:rsidP="00B967CB">
      <w:pPr>
        <w:jc w:val="both"/>
        <w:rPr>
          <w:rFonts w:ascii="Arial" w:hAnsi="Arial"/>
        </w:rPr>
      </w:pPr>
    </w:p>
    <w:p w14:paraId="0D0E2260" w14:textId="77777777" w:rsidR="00B967CB" w:rsidRPr="00B36FD7" w:rsidRDefault="00B967CB" w:rsidP="00B967CB">
      <w:pPr>
        <w:jc w:val="both"/>
        <w:rPr>
          <w:rFonts w:ascii="Arial" w:hAnsi="Arial"/>
        </w:rPr>
      </w:pPr>
      <w:r w:rsidRPr="00B36FD7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72497CC0" w14:textId="77777777" w:rsidR="00B967CB" w:rsidRPr="00B36FD7" w:rsidRDefault="00B967CB" w:rsidP="00B967CB">
      <w:pPr>
        <w:jc w:val="both"/>
        <w:rPr>
          <w:rFonts w:ascii="Arial" w:hAnsi="Arial" w:cs="Arial"/>
        </w:rPr>
      </w:pPr>
    </w:p>
    <w:p w14:paraId="2C8EAE79" w14:textId="0843B8F8" w:rsidR="00652D82" w:rsidRDefault="00B967CB" w:rsidP="00B967CB">
      <w:pPr>
        <w:jc w:val="both"/>
        <w:rPr>
          <w:rFonts w:ascii="Arial" w:hAnsi="Arial" w:cs="Arial"/>
          <w:sz w:val="22"/>
        </w:rPr>
      </w:pPr>
      <w:r w:rsidRPr="00B36FD7">
        <w:rPr>
          <w:rFonts w:ascii="Arial" w:hAnsi="Arial" w:cs="Arial"/>
        </w:rPr>
        <w:t>Thank you for your cooperation.</w:t>
      </w:r>
    </w:p>
    <w:p w14:paraId="78C824C1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6575DF0" w14:textId="574504ED" w:rsidR="00A94B10" w:rsidRPr="00B967CB" w:rsidRDefault="00B967CB" w:rsidP="00B967CB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>L.  Petty Cash and Outside Bank Accounts</w:t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515583" w:rsidRPr="00B33A8F" w14:paraId="562A8E1A" w14:textId="77777777" w:rsidTr="008F6587">
        <w:tc>
          <w:tcPr>
            <w:tcW w:w="6092" w:type="dxa"/>
            <w:gridSpan w:val="2"/>
            <w:shd w:val="clear" w:color="auto" w:fill="D9D9D9" w:themeFill="background1" w:themeFillShade="D9"/>
          </w:tcPr>
          <w:p w14:paraId="483CC1EF" w14:textId="3EF73D58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ind w:hanging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Petty Cash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5DE8CC75" w14:textId="36FDD8CC" w:rsidR="00515583" w:rsidRPr="00AB4887" w:rsidRDefault="00515583" w:rsidP="005155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6F88E27" w14:textId="28078551" w:rsidR="00515583" w:rsidRPr="00AB4887" w:rsidRDefault="00515583" w:rsidP="005155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8724C5A" w14:textId="5A760A8D" w:rsidR="00515583" w:rsidRPr="00AB4887" w:rsidRDefault="00515583" w:rsidP="0051558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63E7FEE5" w14:textId="27905442" w:rsidR="00515583" w:rsidRPr="00AB4887" w:rsidRDefault="00515583" w:rsidP="0051558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B967CB" w:rsidRPr="00B33A8F" w14:paraId="1FE4C191" w14:textId="77777777" w:rsidTr="00515583">
        <w:tc>
          <w:tcPr>
            <w:tcW w:w="634" w:type="dxa"/>
            <w:shd w:val="clear" w:color="auto" w:fill="auto"/>
            <w:tcMar>
              <w:left w:w="115" w:type="dxa"/>
              <w:right w:w="115" w:type="dxa"/>
            </w:tcMar>
          </w:tcPr>
          <w:p w14:paraId="7B3BB7CB" w14:textId="77777777" w:rsidR="00B967CB" w:rsidRPr="00B33A8F" w:rsidDel="004F06FD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3D06CE73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Is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petty cash fund approved by BOE or statutory authority?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492AD43D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B1D066C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38C240A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24F866C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62140B34" w14:textId="77777777" w:rsidTr="00515583">
        <w:tc>
          <w:tcPr>
            <w:tcW w:w="634" w:type="dxa"/>
            <w:shd w:val="clear" w:color="auto" w:fill="auto"/>
          </w:tcPr>
          <w:p w14:paraId="25E29378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0403A7D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Is the purpose of the petty cash fund documented in writing?</w:t>
            </w:r>
          </w:p>
        </w:tc>
        <w:tc>
          <w:tcPr>
            <w:tcW w:w="540" w:type="dxa"/>
            <w:shd w:val="clear" w:color="auto" w:fill="auto"/>
          </w:tcPr>
          <w:p w14:paraId="3B10835C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38C31E0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4620AE2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04855E5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279F340F" w14:textId="77777777" w:rsidTr="00515583">
        <w:tc>
          <w:tcPr>
            <w:tcW w:w="634" w:type="dxa"/>
            <w:shd w:val="clear" w:color="auto" w:fill="auto"/>
          </w:tcPr>
          <w:p w14:paraId="35FEC200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9655A5D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bCs/>
                <w:sz w:val="22"/>
                <w:szCs w:val="22"/>
              </w:rPr>
              <w:t>Do written procedures describe all processes for use and administration of the petty cash fund?</w:t>
            </w:r>
          </w:p>
        </w:tc>
        <w:tc>
          <w:tcPr>
            <w:tcW w:w="540" w:type="dxa"/>
            <w:shd w:val="clear" w:color="auto" w:fill="auto"/>
          </w:tcPr>
          <w:p w14:paraId="10484587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FA0182C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CC1870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FD27354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15E31442" w14:textId="77777777" w:rsidTr="007226AD">
        <w:tc>
          <w:tcPr>
            <w:tcW w:w="634" w:type="dxa"/>
            <w:shd w:val="clear" w:color="auto" w:fill="auto"/>
          </w:tcPr>
          <w:p w14:paraId="219CF56C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D7FFF23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Are petty cash funds adequately safeguarded in a secure location?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26B9F74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5D118C2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1AF885E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60F595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206BBAE7" w14:textId="77777777" w:rsidTr="007226AD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CDD8D" w14:textId="77777777" w:rsidR="007226AD" w:rsidRPr="00C47C37" w:rsidRDefault="007226AD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C3F32" w14:textId="77777777" w:rsidR="007226AD" w:rsidRPr="00C47C37" w:rsidRDefault="007226AD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>When a receipt is voided, does the individual: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CB113E3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054EA8B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4B6B2BC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FF3A0C6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59B10DE1" w14:textId="77777777" w:rsidTr="008F4A0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DE3C4" w14:textId="77777777" w:rsidR="007226AD" w:rsidRPr="00C47C37" w:rsidRDefault="007226AD" w:rsidP="006A5C7A">
            <w:pPr>
              <w:pStyle w:val="Header"/>
              <w:tabs>
                <w:tab w:val="clear" w:pos="4320"/>
                <w:tab w:val="clear" w:pos="8640"/>
                <w:tab w:val="num" w:pos="432"/>
                <w:tab w:val="num" w:pos="468"/>
              </w:tabs>
              <w:ind w:left="468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7CAB7" w14:textId="77777777" w:rsidR="007226AD" w:rsidRPr="00C47C37" w:rsidRDefault="007226AD" w:rsidP="006A5C7A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8B9A2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62596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CC00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AF40A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2B016C8A" w14:textId="77777777" w:rsidTr="008F4A07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E6074" w14:textId="77777777" w:rsidR="007226AD" w:rsidRPr="00C47C37" w:rsidRDefault="007226AD" w:rsidP="006A5C7A">
            <w:pPr>
              <w:pStyle w:val="Header"/>
              <w:tabs>
                <w:tab w:val="clear" w:pos="4320"/>
                <w:tab w:val="clear" w:pos="8640"/>
                <w:tab w:val="num" w:pos="432"/>
                <w:tab w:val="num" w:pos="468"/>
              </w:tabs>
              <w:ind w:left="468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73BAD" w14:textId="77777777" w:rsidR="007226AD" w:rsidRPr="00C47C37" w:rsidRDefault="007226AD" w:rsidP="006A5C7A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274D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8B72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390E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A11B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7237601C" w14:textId="77777777" w:rsidTr="008F4A07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DBAE7" w14:textId="77777777" w:rsidR="007226AD" w:rsidRPr="00C47C37" w:rsidRDefault="007226AD" w:rsidP="006A5C7A">
            <w:pPr>
              <w:pStyle w:val="Header"/>
              <w:tabs>
                <w:tab w:val="clear" w:pos="4320"/>
                <w:tab w:val="clear" w:pos="8640"/>
                <w:tab w:val="num" w:pos="432"/>
                <w:tab w:val="num" w:pos="468"/>
              </w:tabs>
              <w:ind w:left="468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828C7" w14:textId="77777777" w:rsidR="007226AD" w:rsidRPr="00C47C37" w:rsidRDefault="007226AD" w:rsidP="006A5C7A">
            <w:pPr>
              <w:numPr>
                <w:ilvl w:val="0"/>
                <w:numId w:val="5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>Receive verification by a person independent of the transaction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ensure verifier initialed receipt</w:t>
            </w:r>
            <w:r w:rsidRPr="00C47C37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133B0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8ECC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1A3A" w14:textId="77777777" w:rsidR="007226AD" w:rsidRPr="00C47C37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9EF20" w14:textId="77777777" w:rsidR="007226AD" w:rsidRPr="00C47C37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2C2DC2A9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08EF" w14:textId="77777777" w:rsidR="00B967CB" w:rsidRPr="00C47C37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9A75" w14:textId="77777777" w:rsidR="00B967CB" w:rsidRPr="00C47C37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 xml:space="preserve">Are all receipt numbers accounted for, and are voided receipts maintained intact and in sequence?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47FC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3AFA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17E03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EFDE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06023681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8AE8" w14:textId="77777777" w:rsidR="00B967CB" w:rsidRPr="00C47C37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AEB5A" w14:textId="41A48A44" w:rsidR="00B967CB" w:rsidRPr="00C47C37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>Are cash receipt books, issued and unissued, safeguarded and are adequate controls employed in their distribution and use</w:t>
            </w:r>
            <w:r w:rsidR="007226AD" w:rsidRPr="00C47C37">
              <w:rPr>
                <w:rFonts w:ascii="Arial" w:hAnsi="Arial" w:cs="Arial"/>
                <w:bCs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CC4F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1F321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F95B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CCA8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796AD48C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B4CD" w14:textId="77777777" w:rsidR="00B967CB" w:rsidRPr="00C47C37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F051" w14:textId="77777777" w:rsidR="00B967CB" w:rsidRPr="00C47C37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 xml:space="preserve">Is access to receipt books limited to individuals involved in the receipting/logging and depositing functions?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3715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EA6F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7AF0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487E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188F8965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09B4" w14:textId="77777777" w:rsidR="00B967CB" w:rsidRPr="00C47C37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0831" w14:textId="77777777" w:rsidR="00B967CB" w:rsidRPr="00C47C37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C47C37">
              <w:rPr>
                <w:rFonts w:ascii="Arial" w:hAnsi="Arial" w:cs="Arial"/>
                <w:bCs/>
                <w:sz w:val="22"/>
                <w:szCs w:val="22"/>
              </w:rPr>
              <w:t xml:space="preserve">Are receipt books adequately secured with limited access until used?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3CC9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9D98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FC15D" w14:textId="77777777" w:rsidR="00B967CB" w:rsidRPr="00C47C37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CB0E" w14:textId="77777777" w:rsidR="00B967CB" w:rsidRPr="00C47C37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38E8AF84" w14:textId="77777777" w:rsidTr="00515583">
        <w:tc>
          <w:tcPr>
            <w:tcW w:w="634" w:type="dxa"/>
            <w:shd w:val="clear" w:color="auto" w:fill="auto"/>
          </w:tcPr>
          <w:p w14:paraId="5596943C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CC1AE42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Are </w:t>
            </w:r>
            <w:r>
              <w:rPr>
                <w:rFonts w:ascii="Arial" w:hAnsi="Arial" w:cs="Arial"/>
                <w:sz w:val="22"/>
                <w:szCs w:val="22"/>
              </w:rPr>
              <w:t>disbursements from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petty cash supported by original receipts?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7D46DDB5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2B470C0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F56434C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B60BABD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73923548" w14:textId="77777777" w:rsidTr="00515583">
        <w:tc>
          <w:tcPr>
            <w:tcW w:w="634" w:type="dxa"/>
            <w:shd w:val="clear" w:color="auto" w:fill="auto"/>
          </w:tcPr>
          <w:p w14:paraId="51A22009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3B3E53E" w14:textId="77777777" w:rsidR="00B967CB" w:rsidRPr="00B33A8F" w:rsidRDefault="00B967CB" w:rsidP="006A5C7A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Does a person independent of custody reconcile</w:t>
            </w:r>
            <w:r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petty cash fund monthly? </w:t>
            </w:r>
          </w:p>
        </w:tc>
        <w:tc>
          <w:tcPr>
            <w:tcW w:w="540" w:type="dxa"/>
            <w:shd w:val="clear" w:color="auto" w:fill="auto"/>
          </w:tcPr>
          <w:p w14:paraId="376E4B8C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D55136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3D60C37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59F83DB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583" w:rsidRPr="00B33A8F" w14:paraId="791C2722" w14:textId="77777777" w:rsidTr="00515583">
        <w:tc>
          <w:tcPr>
            <w:tcW w:w="10059" w:type="dxa"/>
            <w:gridSpan w:val="6"/>
            <w:shd w:val="clear" w:color="auto" w:fill="D9D9D9" w:themeFill="background1" w:themeFillShade="D9"/>
          </w:tcPr>
          <w:p w14:paraId="757DE08B" w14:textId="0844EBE8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B84B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Outside Bank Accounts</w:t>
            </w:r>
          </w:p>
        </w:tc>
      </w:tr>
      <w:tr w:rsidR="00B967CB" w:rsidRPr="00B33A8F" w14:paraId="2E7E3D39" w14:textId="77777777" w:rsidTr="00515583">
        <w:tc>
          <w:tcPr>
            <w:tcW w:w="634" w:type="dxa"/>
            <w:shd w:val="clear" w:color="auto" w:fill="auto"/>
          </w:tcPr>
          <w:p w14:paraId="48164042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8ABF607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Has the outside bank</w:t>
            </w:r>
            <w:r>
              <w:rPr>
                <w:rFonts w:ascii="Arial" w:hAnsi="Arial" w:cs="Arial"/>
                <w:sz w:val="22"/>
                <w:szCs w:val="22"/>
              </w:rPr>
              <w:t xml:space="preserve"> account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been approved by the </w:t>
            </w:r>
            <w:r w:rsidRPr="001D6DA9">
              <w:rPr>
                <w:rFonts w:ascii="Arial" w:hAnsi="Arial" w:cs="Arial"/>
                <w:sz w:val="22"/>
                <w:szCs w:val="22"/>
              </w:rPr>
              <w:t>Board of Finance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or authorized by statute?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180A1A0D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6961E5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816E398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1261EF5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20E6D5CA" w14:textId="77777777" w:rsidTr="00515583">
        <w:tc>
          <w:tcPr>
            <w:tcW w:w="634" w:type="dxa"/>
            <w:shd w:val="clear" w:color="auto" w:fill="auto"/>
          </w:tcPr>
          <w:p w14:paraId="3BFF9198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6814A0C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bCs/>
                <w:sz w:val="22"/>
                <w:szCs w:val="22"/>
              </w:rPr>
              <w:t xml:space="preserve">Do the written procedures describe any </w:t>
            </w:r>
            <w:r w:rsidRPr="00B33A8F">
              <w:rPr>
                <w:rFonts w:ascii="Arial" w:hAnsi="Arial" w:cs="Arial"/>
                <w:sz w:val="22"/>
                <w:szCs w:val="22"/>
              </w:rPr>
              <w:t>outside bank accounts administered by the agency?</w:t>
            </w:r>
          </w:p>
        </w:tc>
        <w:tc>
          <w:tcPr>
            <w:tcW w:w="540" w:type="dxa"/>
            <w:shd w:val="clear" w:color="auto" w:fill="auto"/>
          </w:tcPr>
          <w:p w14:paraId="39029E01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4745891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E768219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369E79A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24D2F80C" w14:textId="77777777" w:rsidTr="00515583">
        <w:tc>
          <w:tcPr>
            <w:tcW w:w="634" w:type="dxa"/>
            <w:shd w:val="clear" w:color="auto" w:fill="auto"/>
          </w:tcPr>
          <w:p w14:paraId="52A46DDD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9179C11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Has the name of the account and financial institution been submitted 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State </w:t>
            </w:r>
            <w:r w:rsidRPr="00B33A8F">
              <w:rPr>
                <w:rFonts w:ascii="Arial" w:hAnsi="Arial" w:cs="Arial"/>
                <w:sz w:val="22"/>
                <w:szCs w:val="22"/>
              </w:rPr>
              <w:t>Treasurer’s office?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69CAF76A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A82830A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BE9CED4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3B07DB3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4DA1A339" w14:textId="77777777" w:rsidTr="00515583">
        <w:tc>
          <w:tcPr>
            <w:tcW w:w="634" w:type="dxa"/>
            <w:shd w:val="clear" w:color="auto" w:fill="auto"/>
          </w:tcPr>
          <w:p w14:paraId="4C82AACB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BDEFDB2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Do all transactions comply with intended use of the bank account?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44B7683C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B26A614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4BE36C4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047CD74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520A6438" w14:textId="77777777" w:rsidTr="007226AD">
        <w:tc>
          <w:tcPr>
            <w:tcW w:w="634" w:type="dxa"/>
            <w:shd w:val="clear" w:color="auto" w:fill="auto"/>
          </w:tcPr>
          <w:p w14:paraId="4CFF9181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37DECDD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Are account </w:t>
            </w:r>
            <w:r>
              <w:rPr>
                <w:rFonts w:ascii="Arial" w:hAnsi="Arial" w:cs="Arial"/>
                <w:sz w:val="22"/>
                <w:szCs w:val="22"/>
              </w:rPr>
              <w:t xml:space="preserve">transactions authorized and </w:t>
            </w:r>
            <w:r w:rsidRPr="00B33A8F">
              <w:rPr>
                <w:rFonts w:ascii="Arial" w:hAnsi="Arial" w:cs="Arial"/>
                <w:sz w:val="22"/>
                <w:szCs w:val="22"/>
              </w:rPr>
              <w:t>supported by receipts</w:t>
            </w:r>
            <w:r>
              <w:rPr>
                <w:rFonts w:ascii="Arial" w:hAnsi="Arial" w:cs="Arial"/>
                <w:sz w:val="22"/>
                <w:szCs w:val="22"/>
              </w:rPr>
              <w:t>, invoices,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or </w:t>
            </w:r>
            <w:r>
              <w:rPr>
                <w:rFonts w:ascii="Arial" w:hAnsi="Arial" w:cs="Arial"/>
                <w:sz w:val="22"/>
                <w:szCs w:val="22"/>
              </w:rPr>
              <w:t>other agency determined documentation</w:t>
            </w:r>
            <w:r w:rsidRPr="00B33A8F">
              <w:rPr>
                <w:rFonts w:ascii="Arial" w:hAnsi="Arial" w:cs="Arial"/>
                <w:sz w:val="22"/>
                <w:szCs w:val="22"/>
              </w:rPr>
              <w:t>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0F49C73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322AA2B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3E6E48D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3BDAC02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583" w:rsidRPr="00B33A8F" w14:paraId="345992F6" w14:textId="77777777" w:rsidTr="007226AD">
        <w:tc>
          <w:tcPr>
            <w:tcW w:w="634" w:type="dxa"/>
            <w:vMerge w:val="restart"/>
            <w:shd w:val="clear" w:color="auto" w:fill="auto"/>
          </w:tcPr>
          <w:p w14:paraId="73B3A031" w14:textId="77777777" w:rsidR="00515583" w:rsidRPr="00B33A8F" w:rsidRDefault="00515583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D156E90" w14:textId="77777777" w:rsidR="00515583" w:rsidRPr="00B33A8F" w:rsidRDefault="00515583" w:rsidP="006A5C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account is used for trust funds:</w:t>
            </w:r>
          </w:p>
        </w:tc>
        <w:tc>
          <w:tcPr>
            <w:tcW w:w="540" w:type="dxa"/>
            <w:shd w:val="thinDiagStripe" w:color="auto" w:fill="auto"/>
          </w:tcPr>
          <w:p w14:paraId="4A3F6068" w14:textId="77777777" w:rsidR="00515583" w:rsidRPr="00B84BA3" w:rsidRDefault="00515583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C62444E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0E34BF6" w14:textId="77777777" w:rsidR="00515583" w:rsidRPr="00B33A8F" w:rsidRDefault="00515583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0AE5FE4D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583" w:rsidRPr="00B33A8F" w14:paraId="5976425B" w14:textId="77777777" w:rsidTr="00515583">
        <w:tc>
          <w:tcPr>
            <w:tcW w:w="634" w:type="dxa"/>
            <w:vMerge/>
            <w:shd w:val="clear" w:color="auto" w:fill="auto"/>
          </w:tcPr>
          <w:p w14:paraId="6B67A9AD" w14:textId="77777777" w:rsidR="00515583" w:rsidRPr="00B33A8F" w:rsidRDefault="00515583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2E5488A" w14:textId="77777777" w:rsidR="00515583" w:rsidRPr="00541838" w:rsidRDefault="00515583" w:rsidP="00515583">
            <w:pPr>
              <w:pStyle w:val="ListParagraph"/>
              <w:numPr>
                <w:ilvl w:val="0"/>
                <w:numId w:val="59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subsidiary ledgers maintained for each client?</w:t>
            </w:r>
          </w:p>
        </w:tc>
        <w:tc>
          <w:tcPr>
            <w:tcW w:w="540" w:type="dxa"/>
            <w:shd w:val="clear" w:color="auto" w:fill="auto"/>
          </w:tcPr>
          <w:p w14:paraId="311C7ED2" w14:textId="77777777" w:rsidR="00515583" w:rsidRPr="00B84BA3" w:rsidRDefault="00515583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D3A09F8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69D4B1C" w14:textId="77777777" w:rsidR="00515583" w:rsidRPr="00B33A8F" w:rsidRDefault="00515583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B5726BE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583" w:rsidRPr="00B33A8F" w14:paraId="7ECD8378" w14:textId="77777777" w:rsidTr="00515583">
        <w:tc>
          <w:tcPr>
            <w:tcW w:w="634" w:type="dxa"/>
            <w:vMerge/>
            <w:shd w:val="clear" w:color="auto" w:fill="auto"/>
          </w:tcPr>
          <w:p w14:paraId="28DC764D" w14:textId="77777777" w:rsidR="00515583" w:rsidRPr="00B33A8F" w:rsidRDefault="00515583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CB32843" w14:textId="77777777" w:rsidR="00515583" w:rsidRPr="00541838" w:rsidRDefault="00515583" w:rsidP="00515583">
            <w:pPr>
              <w:pStyle w:val="ListParagraph"/>
              <w:numPr>
                <w:ilvl w:val="0"/>
                <w:numId w:val="59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funds from subsidiary ledgers reconciled to bank statements monthly?</w:t>
            </w:r>
          </w:p>
        </w:tc>
        <w:tc>
          <w:tcPr>
            <w:tcW w:w="540" w:type="dxa"/>
            <w:shd w:val="clear" w:color="auto" w:fill="auto"/>
          </w:tcPr>
          <w:p w14:paraId="701C6655" w14:textId="77777777" w:rsidR="00515583" w:rsidRPr="00B84BA3" w:rsidRDefault="00515583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C8EBC79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AE12F85" w14:textId="77777777" w:rsidR="00515583" w:rsidRPr="00B33A8F" w:rsidRDefault="00515583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BE8D8B0" w14:textId="7777777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6B8995" w14:textId="77777777" w:rsidR="0076396D" w:rsidRDefault="0076396D">
      <w:r>
        <w:br w:type="page"/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515583" w:rsidRPr="00AB4887" w14:paraId="0829863F" w14:textId="77777777" w:rsidTr="006A5C7A">
        <w:tc>
          <w:tcPr>
            <w:tcW w:w="6092" w:type="dxa"/>
            <w:gridSpan w:val="2"/>
            <w:shd w:val="clear" w:color="auto" w:fill="D9D9D9" w:themeFill="background1" w:themeFillShade="D9"/>
          </w:tcPr>
          <w:p w14:paraId="49B57BE4" w14:textId="49C324E7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525EC726" w14:textId="77777777" w:rsidR="00515583" w:rsidRPr="00AB4887" w:rsidRDefault="00515583" w:rsidP="006A5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190AD72C" w14:textId="77777777" w:rsidR="00515583" w:rsidRPr="00AB4887" w:rsidRDefault="00515583" w:rsidP="006A5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FED68B5" w14:textId="77777777" w:rsidR="00515583" w:rsidRPr="00AB4887" w:rsidRDefault="00515583" w:rsidP="006A5C7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61D6CAA8" w14:textId="77777777" w:rsidR="00515583" w:rsidRPr="00AB4887" w:rsidRDefault="00515583" w:rsidP="006A5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B967CB" w:rsidRPr="00B33A8F" w14:paraId="4954B941" w14:textId="77777777" w:rsidTr="007226AD">
        <w:tc>
          <w:tcPr>
            <w:tcW w:w="634" w:type="dxa"/>
            <w:shd w:val="clear" w:color="auto" w:fill="auto"/>
          </w:tcPr>
          <w:p w14:paraId="2D3980E4" w14:textId="77777777" w:rsidR="00B967CB" w:rsidRPr="00B33A8F" w:rsidRDefault="00B967CB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2126CB1" w14:textId="77777777" w:rsidR="00B967CB" w:rsidRPr="00541838" w:rsidRDefault="00B967CB" w:rsidP="00515583">
            <w:pPr>
              <w:pStyle w:val="ListParagraph"/>
              <w:numPr>
                <w:ilvl w:val="0"/>
                <w:numId w:val="59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Are changes between client accounts reconciled monthly?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7E08F2D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CE19920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5BC2A0E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7EA63539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45886D2E" w14:textId="77777777" w:rsidTr="007226AD">
        <w:tc>
          <w:tcPr>
            <w:tcW w:w="634" w:type="dxa"/>
            <w:vMerge w:val="restart"/>
            <w:shd w:val="clear" w:color="auto" w:fill="auto"/>
          </w:tcPr>
          <w:p w14:paraId="5253BBAB" w14:textId="77777777" w:rsidR="007226AD" w:rsidRPr="00B33A8F" w:rsidRDefault="007226AD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1536CC7" w14:textId="77777777" w:rsidR="007226AD" w:rsidRPr="00B33A8F" w:rsidRDefault="007226AD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680991">
              <w:rPr>
                <w:rFonts w:ascii="Arial" w:hAnsi="Arial" w:cs="Arial"/>
                <w:sz w:val="22"/>
                <w:szCs w:val="22"/>
              </w:rPr>
              <w:t xml:space="preserve">Do outside computerized accounting systems require the same degree of controls </w:t>
            </w:r>
            <w:r>
              <w:rPr>
                <w:rFonts w:ascii="Arial" w:hAnsi="Arial" w:cs="Arial"/>
                <w:sz w:val="22"/>
                <w:szCs w:val="22"/>
              </w:rPr>
              <w:t>as Advantage:</w:t>
            </w:r>
          </w:p>
        </w:tc>
        <w:tc>
          <w:tcPr>
            <w:tcW w:w="540" w:type="dxa"/>
            <w:shd w:val="thinDiagStripe" w:color="auto" w:fill="auto"/>
          </w:tcPr>
          <w:p w14:paraId="28811072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A60AC85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9C7529D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1EB94B3F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408C51FC" w14:textId="77777777" w:rsidTr="00515583">
        <w:tc>
          <w:tcPr>
            <w:tcW w:w="634" w:type="dxa"/>
            <w:vMerge/>
            <w:shd w:val="clear" w:color="auto" w:fill="auto"/>
          </w:tcPr>
          <w:p w14:paraId="1DD14785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6993" w14:textId="77777777" w:rsidR="007226AD" w:rsidRPr="00A71812" w:rsidRDefault="007226AD" w:rsidP="0076396D">
            <w:pPr>
              <w:pStyle w:val="ListParagraph"/>
              <w:numPr>
                <w:ilvl w:val="0"/>
                <w:numId w:val="57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A71812">
              <w:rPr>
                <w:rFonts w:ascii="Arial" w:hAnsi="Arial" w:cs="Arial"/>
                <w:sz w:val="22"/>
                <w:szCs w:val="22"/>
              </w:rPr>
              <w:t>Is user access to the system restricted by use of unique login and passwords?</w:t>
            </w:r>
          </w:p>
        </w:tc>
        <w:tc>
          <w:tcPr>
            <w:tcW w:w="540" w:type="dxa"/>
            <w:shd w:val="clear" w:color="auto" w:fill="auto"/>
          </w:tcPr>
          <w:p w14:paraId="312BDEFB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B160DF6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822865A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F88DCD2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795775BB" w14:textId="77777777" w:rsidTr="00515583">
        <w:tc>
          <w:tcPr>
            <w:tcW w:w="634" w:type="dxa"/>
            <w:vMerge/>
            <w:shd w:val="clear" w:color="auto" w:fill="auto"/>
          </w:tcPr>
          <w:p w14:paraId="62320763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4ED0" w14:textId="77777777" w:rsidR="007226AD" w:rsidRPr="00A71812" w:rsidRDefault="007226AD" w:rsidP="0076396D">
            <w:pPr>
              <w:pStyle w:val="ListParagraph"/>
              <w:numPr>
                <w:ilvl w:val="0"/>
                <w:numId w:val="57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A71812">
              <w:rPr>
                <w:rFonts w:ascii="Arial" w:hAnsi="Arial" w:cs="Arial"/>
                <w:sz w:val="22"/>
                <w:szCs w:val="22"/>
              </w:rPr>
              <w:t>Are user rights/permissions assigned to ensure adequate segregation of duties?</w:t>
            </w:r>
          </w:p>
        </w:tc>
        <w:tc>
          <w:tcPr>
            <w:tcW w:w="540" w:type="dxa"/>
            <w:shd w:val="clear" w:color="auto" w:fill="auto"/>
          </w:tcPr>
          <w:p w14:paraId="54A63FFA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8F13F6D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A1AF7C4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79FD266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01707C32" w14:textId="77777777" w:rsidTr="00515583">
        <w:tc>
          <w:tcPr>
            <w:tcW w:w="634" w:type="dxa"/>
            <w:vMerge/>
            <w:shd w:val="clear" w:color="auto" w:fill="auto"/>
          </w:tcPr>
          <w:p w14:paraId="2B4C8F9B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ECC6" w14:textId="77777777" w:rsidR="007226AD" w:rsidRPr="00CB7C3B" w:rsidRDefault="007226AD" w:rsidP="0076396D">
            <w:pPr>
              <w:pStyle w:val="ListParagraph"/>
              <w:numPr>
                <w:ilvl w:val="0"/>
                <w:numId w:val="57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CB7C3B">
              <w:rPr>
                <w:rFonts w:ascii="Arial" w:hAnsi="Arial" w:cs="Arial"/>
                <w:sz w:val="22"/>
                <w:szCs w:val="22"/>
              </w:rPr>
              <w:t>Do transactions require 2 levels of approval (whether within the system or outside of the system)?</w:t>
            </w:r>
          </w:p>
        </w:tc>
        <w:tc>
          <w:tcPr>
            <w:tcW w:w="540" w:type="dxa"/>
            <w:shd w:val="clear" w:color="auto" w:fill="auto"/>
          </w:tcPr>
          <w:p w14:paraId="03E13C01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2C79E32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F0CC7F7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8604CD5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3E5452C6" w14:textId="77777777" w:rsidTr="00515583">
        <w:tc>
          <w:tcPr>
            <w:tcW w:w="634" w:type="dxa"/>
            <w:vMerge/>
            <w:shd w:val="clear" w:color="auto" w:fill="auto"/>
          </w:tcPr>
          <w:p w14:paraId="53594475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227C" w14:textId="77777777" w:rsidR="007226AD" w:rsidRPr="00CB7C3B" w:rsidRDefault="007226AD" w:rsidP="0076396D">
            <w:pPr>
              <w:pStyle w:val="ListParagraph"/>
              <w:numPr>
                <w:ilvl w:val="0"/>
                <w:numId w:val="57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CB7C3B">
              <w:rPr>
                <w:rFonts w:ascii="Arial" w:hAnsi="Arial" w:cs="Arial"/>
                <w:sz w:val="22"/>
                <w:szCs w:val="22"/>
              </w:rPr>
              <w:t>Are user logins removed/disabled when users no longer need access to system?</w:t>
            </w:r>
          </w:p>
        </w:tc>
        <w:tc>
          <w:tcPr>
            <w:tcW w:w="540" w:type="dxa"/>
            <w:shd w:val="clear" w:color="auto" w:fill="auto"/>
          </w:tcPr>
          <w:p w14:paraId="0DCBB628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B17DE78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DBE7570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4EAC2D57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50BF9BD7" w14:textId="77777777" w:rsidTr="00515583">
        <w:tc>
          <w:tcPr>
            <w:tcW w:w="634" w:type="dxa"/>
            <w:vMerge/>
            <w:shd w:val="clear" w:color="auto" w:fill="auto"/>
          </w:tcPr>
          <w:p w14:paraId="43F84C8C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D6FCD" w14:textId="77777777" w:rsidR="007226AD" w:rsidRPr="00CB7C3B" w:rsidRDefault="007226AD" w:rsidP="0076396D">
            <w:pPr>
              <w:pStyle w:val="ListParagraph"/>
              <w:numPr>
                <w:ilvl w:val="0"/>
                <w:numId w:val="57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CB7C3B">
              <w:rPr>
                <w:rFonts w:ascii="Arial" w:hAnsi="Arial" w:cs="Arial"/>
                <w:sz w:val="22"/>
                <w:szCs w:val="22"/>
              </w:rPr>
              <w:t>Are exception reports reviewed by someone limited to read only access within the system?</w:t>
            </w:r>
          </w:p>
        </w:tc>
        <w:tc>
          <w:tcPr>
            <w:tcW w:w="540" w:type="dxa"/>
            <w:shd w:val="clear" w:color="auto" w:fill="auto"/>
          </w:tcPr>
          <w:p w14:paraId="5DD6D640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5E639BB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C4184AA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88B3D68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15583" w:rsidRPr="00B33A8F" w14:paraId="7BE2CF24" w14:textId="77777777" w:rsidTr="00515583">
        <w:tc>
          <w:tcPr>
            <w:tcW w:w="10059" w:type="dxa"/>
            <w:gridSpan w:val="6"/>
            <w:shd w:val="clear" w:color="auto" w:fill="D9D9D9" w:themeFill="background1" w:themeFillShade="D9"/>
          </w:tcPr>
          <w:p w14:paraId="65A1666A" w14:textId="3CD43D89" w:rsidR="00515583" w:rsidRPr="00B33A8F" w:rsidRDefault="00515583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C50E37">
              <w:rPr>
                <w:rFonts w:ascii="Arial" w:hAnsi="Arial" w:cs="Arial"/>
                <w:b/>
                <w:sz w:val="22"/>
                <w:szCs w:val="22"/>
              </w:rPr>
              <w:t>Revenues</w:t>
            </w:r>
          </w:p>
        </w:tc>
      </w:tr>
      <w:tr w:rsidR="005B72DA" w:rsidRPr="00B33A8F" w14:paraId="369F0A79" w14:textId="77777777" w:rsidTr="00985576">
        <w:trPr>
          <w:trHeight w:val="377"/>
        </w:trPr>
        <w:tc>
          <w:tcPr>
            <w:tcW w:w="634" w:type="dxa"/>
            <w:vMerge w:val="restart"/>
            <w:shd w:val="clear" w:color="auto" w:fill="auto"/>
          </w:tcPr>
          <w:p w14:paraId="473181BA" w14:textId="77777777" w:rsidR="005B72DA" w:rsidRPr="00B33A8F" w:rsidRDefault="005B72DA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80FD38F" w14:textId="6EC91673" w:rsidR="005B72DA" w:rsidRPr="00B33A8F" w:rsidRDefault="005B72DA" w:rsidP="005A442D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Are the following key duties se</w:t>
            </w:r>
            <w:r>
              <w:rPr>
                <w:rFonts w:ascii="Arial" w:hAnsi="Arial" w:cs="Arial"/>
                <w:sz w:val="22"/>
                <w:szCs w:val="22"/>
              </w:rPr>
              <w:t>gregated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among individuals</w:t>
            </w:r>
            <w:r w:rsidR="005A442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0" w:type="dxa"/>
            <w:shd w:val="thinDiagStripe" w:color="auto" w:fill="auto"/>
          </w:tcPr>
          <w:p w14:paraId="4233FE99" w14:textId="77777777" w:rsidR="005B72DA" w:rsidRPr="00B84BA3" w:rsidRDefault="005B72DA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FBB11C4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6A57268" w14:textId="77777777" w:rsidR="005B72DA" w:rsidRPr="00B33A8F" w:rsidRDefault="005B72DA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3422D055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DA" w:rsidRPr="00B33A8F" w14:paraId="65F99044" w14:textId="77777777" w:rsidTr="005A442D">
        <w:trPr>
          <w:trHeight w:val="302"/>
        </w:trPr>
        <w:tc>
          <w:tcPr>
            <w:tcW w:w="634" w:type="dxa"/>
            <w:vMerge/>
            <w:shd w:val="clear" w:color="auto" w:fill="auto"/>
          </w:tcPr>
          <w:p w14:paraId="00630405" w14:textId="77777777" w:rsidR="005B72DA" w:rsidRPr="00B33A8F" w:rsidRDefault="005B72DA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19DEC3C" w14:textId="4B38B924" w:rsidR="005B72DA" w:rsidRPr="00B33A8F" w:rsidRDefault="005B72DA" w:rsidP="005A442D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  <w:u w:val="single"/>
              </w:rPr>
              <w:t>Receiving</w:t>
            </w:r>
            <w:r w:rsidRPr="00B33A8F">
              <w:rPr>
                <w:rFonts w:ascii="Arial" w:hAnsi="Arial" w:cs="Arial"/>
                <w:sz w:val="22"/>
                <w:szCs w:val="22"/>
              </w:rPr>
              <w:t>/logging revenue</w:t>
            </w:r>
          </w:p>
        </w:tc>
        <w:tc>
          <w:tcPr>
            <w:tcW w:w="540" w:type="dxa"/>
            <w:shd w:val="clear" w:color="auto" w:fill="auto"/>
          </w:tcPr>
          <w:p w14:paraId="527CB162" w14:textId="77777777" w:rsidR="005B72DA" w:rsidRPr="00B84BA3" w:rsidRDefault="005B72DA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4ADE0EF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D9AEC9D" w14:textId="77777777" w:rsidR="005B72DA" w:rsidRPr="00B33A8F" w:rsidRDefault="005B72DA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B744149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DA" w:rsidRPr="00B33A8F" w14:paraId="2ACE9C20" w14:textId="77777777" w:rsidTr="005A442D">
        <w:trPr>
          <w:trHeight w:val="302"/>
        </w:trPr>
        <w:tc>
          <w:tcPr>
            <w:tcW w:w="634" w:type="dxa"/>
            <w:vMerge/>
            <w:shd w:val="clear" w:color="auto" w:fill="auto"/>
          </w:tcPr>
          <w:p w14:paraId="32207F8F" w14:textId="77777777" w:rsidR="005B72DA" w:rsidRPr="00B33A8F" w:rsidRDefault="005B72DA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3CA5848" w14:textId="1F738A66" w:rsidR="005B72DA" w:rsidRPr="00B33A8F" w:rsidRDefault="005B72DA" w:rsidP="005A442D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  <w:u w:val="single"/>
              </w:rPr>
              <w:t>Preparing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deposit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540" w:type="dxa"/>
            <w:shd w:val="clear" w:color="auto" w:fill="auto"/>
          </w:tcPr>
          <w:p w14:paraId="24A99900" w14:textId="77777777" w:rsidR="005B72DA" w:rsidRPr="00B84BA3" w:rsidRDefault="005B72DA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95F5C7C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A6BBF75" w14:textId="77777777" w:rsidR="005B72DA" w:rsidRPr="00B33A8F" w:rsidRDefault="005B72DA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29CF779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DA" w:rsidRPr="00B33A8F" w14:paraId="5781A784" w14:textId="77777777" w:rsidTr="007226AD">
        <w:trPr>
          <w:trHeight w:val="376"/>
        </w:trPr>
        <w:tc>
          <w:tcPr>
            <w:tcW w:w="634" w:type="dxa"/>
            <w:vMerge/>
            <w:shd w:val="clear" w:color="auto" w:fill="auto"/>
          </w:tcPr>
          <w:p w14:paraId="53482FD2" w14:textId="77777777" w:rsidR="005B72DA" w:rsidRPr="00B33A8F" w:rsidRDefault="005B72DA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92B412A" w14:textId="77777777" w:rsidR="005B72DA" w:rsidRPr="00B33A8F" w:rsidRDefault="005B72DA" w:rsidP="005B72DA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  <w:u w:val="single"/>
              </w:rPr>
              <w:t>Reconciling</w:t>
            </w:r>
            <w:r>
              <w:rPr>
                <w:rFonts w:ascii="Arial" w:hAnsi="Arial" w:cs="Arial"/>
                <w:sz w:val="22"/>
                <w:szCs w:val="22"/>
              </w:rPr>
              <w:t xml:space="preserve"> bank statements</w:t>
            </w:r>
            <w:r w:rsidRPr="00B33A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35F6DF9" w14:textId="6B6FE0BD" w:rsidR="005B72DA" w:rsidRPr="00B33A8F" w:rsidRDefault="005B72DA" w:rsidP="005B72DA">
            <w:pPr>
              <w:rPr>
                <w:rFonts w:ascii="Arial" w:hAnsi="Arial" w:cs="Arial"/>
                <w:sz w:val="22"/>
                <w:szCs w:val="22"/>
              </w:rPr>
            </w:pPr>
            <w:r w:rsidRPr="005A442D">
              <w:rPr>
                <w:rFonts w:ascii="Arial" w:hAnsi="Arial" w:cs="Arial"/>
                <w:i/>
                <w:sz w:val="18"/>
                <w:szCs w:val="18"/>
              </w:rPr>
              <w:t>Note:</w:t>
            </w:r>
            <w:r w:rsidRPr="005A44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42D">
              <w:rPr>
                <w:rFonts w:ascii="Arial" w:hAnsi="Arial" w:cs="Arial"/>
                <w:i/>
                <w:iCs/>
                <w:sz w:val="18"/>
                <w:szCs w:val="18"/>
              </w:rPr>
              <w:t>If your agency has limited staff, describe compensating controls that are in place to safeguard revenues received.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4F0AA566" w14:textId="77777777" w:rsidR="005B72DA" w:rsidRPr="00B84BA3" w:rsidRDefault="005B72DA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6781FE1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96BF52C" w14:textId="77777777" w:rsidR="005B72DA" w:rsidRPr="00B33A8F" w:rsidRDefault="005B72DA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DA96B2F" w14:textId="77777777" w:rsidR="005B72DA" w:rsidRPr="00B33A8F" w:rsidRDefault="005B72DA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46975C3B" w14:textId="77777777" w:rsidTr="007226AD">
        <w:tc>
          <w:tcPr>
            <w:tcW w:w="634" w:type="dxa"/>
            <w:vMerge w:val="restart"/>
            <w:shd w:val="clear" w:color="auto" w:fill="auto"/>
          </w:tcPr>
          <w:p w14:paraId="0E618346" w14:textId="77777777" w:rsidR="007226AD" w:rsidRPr="00B33A8F" w:rsidRDefault="007226AD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0F9C8CD" w14:textId="19F6D35E" w:rsidR="007226AD" w:rsidRPr="00B33A8F" w:rsidRDefault="007226AD" w:rsidP="007226AD">
            <w:pPr>
              <w:rPr>
                <w:rFonts w:ascii="Arial" w:hAnsi="Arial" w:cs="Arial"/>
                <w:sz w:val="22"/>
                <w:szCs w:val="22"/>
              </w:rPr>
            </w:pPr>
            <w:r w:rsidRPr="00520080">
              <w:rPr>
                <w:rFonts w:ascii="Arial" w:hAnsi="Arial" w:cs="Arial"/>
                <w:sz w:val="22"/>
                <w:szCs w:val="22"/>
              </w:rPr>
              <w:t>Are checks and money orders:</w:t>
            </w:r>
          </w:p>
        </w:tc>
        <w:tc>
          <w:tcPr>
            <w:tcW w:w="540" w:type="dxa"/>
            <w:shd w:val="thinDiagStripe" w:color="auto" w:fill="auto"/>
          </w:tcPr>
          <w:p w14:paraId="399965C5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4CE215CD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186B2E25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62D5FEA8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04E2A3EA" w14:textId="77777777" w:rsidTr="00515583">
        <w:tc>
          <w:tcPr>
            <w:tcW w:w="634" w:type="dxa"/>
            <w:vMerge/>
            <w:shd w:val="clear" w:color="auto" w:fill="auto"/>
          </w:tcPr>
          <w:p w14:paraId="35ECD16A" w14:textId="77777777" w:rsidR="007226AD" w:rsidRPr="00B33A8F" w:rsidRDefault="007226AD" w:rsidP="007226A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92AACF1" w14:textId="6B3CE3AA" w:rsidR="007226AD" w:rsidRPr="00520080" w:rsidRDefault="007226AD" w:rsidP="007226AD">
            <w:pPr>
              <w:pStyle w:val="ListParagraph"/>
              <w:numPr>
                <w:ilvl w:val="0"/>
                <w:numId w:val="60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5A442D">
              <w:rPr>
                <w:rFonts w:ascii="Arial" w:hAnsi="Arial" w:cs="Arial"/>
                <w:sz w:val="22"/>
                <w:szCs w:val="22"/>
              </w:rPr>
              <w:t>Restrictively endorsed immediately upon receipt?</w:t>
            </w:r>
          </w:p>
        </w:tc>
        <w:tc>
          <w:tcPr>
            <w:tcW w:w="540" w:type="dxa"/>
            <w:shd w:val="clear" w:color="auto" w:fill="auto"/>
          </w:tcPr>
          <w:p w14:paraId="553986CC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AF51382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6FA1C12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413C113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58C1A826" w14:textId="77777777" w:rsidTr="00515583">
        <w:tc>
          <w:tcPr>
            <w:tcW w:w="634" w:type="dxa"/>
            <w:vMerge/>
            <w:shd w:val="clear" w:color="auto" w:fill="auto"/>
          </w:tcPr>
          <w:p w14:paraId="220A95D8" w14:textId="77777777" w:rsidR="007226AD" w:rsidRPr="00B33A8F" w:rsidRDefault="007226AD" w:rsidP="007226A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B233EF0" w14:textId="49F151CA" w:rsidR="007226AD" w:rsidRPr="00520080" w:rsidRDefault="007226AD" w:rsidP="007226AD">
            <w:pPr>
              <w:pStyle w:val="ListParagraph"/>
              <w:numPr>
                <w:ilvl w:val="0"/>
                <w:numId w:val="60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520080">
              <w:rPr>
                <w:rFonts w:ascii="Arial" w:hAnsi="Arial" w:cs="Arial"/>
                <w:sz w:val="22"/>
                <w:szCs w:val="22"/>
              </w:rPr>
              <w:t>Recorded directly on a check log or other revenue tracking system when received or as soon as practicable?</w:t>
            </w:r>
          </w:p>
        </w:tc>
        <w:tc>
          <w:tcPr>
            <w:tcW w:w="540" w:type="dxa"/>
            <w:shd w:val="clear" w:color="auto" w:fill="auto"/>
          </w:tcPr>
          <w:p w14:paraId="62322AE4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9A46563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2D26AC4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D56DF50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1A6C1624" w14:textId="77777777" w:rsidTr="007226AD">
        <w:tc>
          <w:tcPr>
            <w:tcW w:w="634" w:type="dxa"/>
            <w:shd w:val="clear" w:color="auto" w:fill="auto"/>
          </w:tcPr>
          <w:p w14:paraId="37BA1E2C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A24568C" w14:textId="77777777" w:rsidR="00B967CB" w:rsidRPr="00520080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Is cash (coin/currency) </w:t>
            </w:r>
            <w:r>
              <w:rPr>
                <w:rFonts w:ascii="Arial" w:hAnsi="Arial" w:cs="Arial"/>
                <w:sz w:val="22"/>
                <w:szCs w:val="22"/>
              </w:rPr>
              <w:t xml:space="preserve">received </w:t>
            </w:r>
            <w:r w:rsidRPr="00B33A8F">
              <w:rPr>
                <w:rFonts w:ascii="Arial" w:hAnsi="Arial" w:cs="Arial"/>
                <w:sz w:val="22"/>
                <w:szCs w:val="22"/>
              </w:rPr>
              <w:t>recorded on pre-numbered, multi-part receipt forms (or computer generated receipt</w:t>
            </w:r>
            <w:r>
              <w:rPr>
                <w:rFonts w:ascii="Arial" w:hAnsi="Arial" w:cs="Arial"/>
                <w:sz w:val="22"/>
                <w:szCs w:val="22"/>
              </w:rPr>
              <w:t xml:space="preserve"> forms</w:t>
            </w:r>
            <w:r w:rsidRPr="00B33A8F">
              <w:rPr>
                <w:rFonts w:ascii="Arial" w:hAnsi="Arial" w:cs="Arial"/>
                <w:sz w:val="22"/>
                <w:szCs w:val="22"/>
              </w:rPr>
              <w:t>, if applicable)?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5F192D85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3F44079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C5A5725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0CE0394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60D810C1" w14:textId="77777777" w:rsidTr="007226AD">
        <w:tc>
          <w:tcPr>
            <w:tcW w:w="634" w:type="dxa"/>
            <w:vMerge w:val="restart"/>
            <w:shd w:val="clear" w:color="auto" w:fill="auto"/>
          </w:tcPr>
          <w:p w14:paraId="3F9A2098" w14:textId="77777777" w:rsidR="007226AD" w:rsidRPr="00B33A8F" w:rsidRDefault="007226AD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16E145EE" w14:textId="77777777" w:rsidR="007226AD" w:rsidRPr="00520080" w:rsidRDefault="007226AD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When a receipt is voided, does the individual:</w:t>
            </w:r>
          </w:p>
        </w:tc>
        <w:tc>
          <w:tcPr>
            <w:tcW w:w="540" w:type="dxa"/>
            <w:shd w:val="thinDiagStripe" w:color="auto" w:fill="auto"/>
          </w:tcPr>
          <w:p w14:paraId="5B4485B7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ECA978B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D249612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2F9E2401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6B14CF35" w14:textId="77777777" w:rsidTr="00515583">
        <w:tc>
          <w:tcPr>
            <w:tcW w:w="634" w:type="dxa"/>
            <w:vMerge/>
            <w:shd w:val="clear" w:color="auto" w:fill="auto"/>
          </w:tcPr>
          <w:p w14:paraId="5C07A683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C8BC6BC" w14:textId="77777777" w:rsidR="007226AD" w:rsidRPr="00D471BD" w:rsidRDefault="007226AD" w:rsidP="00693A56">
            <w:pPr>
              <w:pStyle w:val="ListParagraph"/>
              <w:numPr>
                <w:ilvl w:val="0"/>
                <w:numId w:val="6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D471BD">
              <w:rPr>
                <w:rFonts w:ascii="Arial" w:hAnsi="Arial" w:cs="Arial"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shd w:val="clear" w:color="auto" w:fill="auto"/>
          </w:tcPr>
          <w:p w14:paraId="0953D74B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077062D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134D374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2A0BA39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36D2D705" w14:textId="77777777" w:rsidTr="00515583">
        <w:tc>
          <w:tcPr>
            <w:tcW w:w="634" w:type="dxa"/>
            <w:vMerge/>
            <w:shd w:val="clear" w:color="auto" w:fill="auto"/>
          </w:tcPr>
          <w:p w14:paraId="185E0E6F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B5C6B33" w14:textId="77777777" w:rsidR="007226AD" w:rsidRPr="00D471BD" w:rsidRDefault="007226AD" w:rsidP="00693A56">
            <w:pPr>
              <w:pStyle w:val="ListParagraph"/>
              <w:numPr>
                <w:ilvl w:val="0"/>
                <w:numId w:val="6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D471BD">
              <w:rPr>
                <w:rFonts w:ascii="Arial" w:hAnsi="Arial" w:cs="Arial"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shd w:val="clear" w:color="auto" w:fill="auto"/>
          </w:tcPr>
          <w:p w14:paraId="53896A2E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9BB3ADB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ECDBCB8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5CDE4E4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:rsidRPr="00B33A8F" w14:paraId="1D864605" w14:textId="77777777" w:rsidTr="00515583">
        <w:tc>
          <w:tcPr>
            <w:tcW w:w="634" w:type="dxa"/>
            <w:vMerge/>
            <w:shd w:val="clear" w:color="auto" w:fill="auto"/>
          </w:tcPr>
          <w:p w14:paraId="518FACA3" w14:textId="77777777" w:rsidR="007226AD" w:rsidRPr="00B33A8F" w:rsidRDefault="007226AD" w:rsidP="006A5C7A">
            <w:pPr>
              <w:pStyle w:val="Header"/>
              <w:tabs>
                <w:tab w:val="clear" w:pos="4320"/>
                <w:tab w:val="clear" w:pos="8640"/>
              </w:tabs>
              <w:ind w:lef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0FDED08B" w14:textId="77777777" w:rsidR="007226AD" w:rsidRPr="00D471BD" w:rsidRDefault="007226AD" w:rsidP="00693A56">
            <w:pPr>
              <w:pStyle w:val="ListParagraph"/>
              <w:numPr>
                <w:ilvl w:val="0"/>
                <w:numId w:val="6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D471BD">
              <w:rPr>
                <w:rFonts w:ascii="Arial" w:hAnsi="Arial" w:cs="Arial"/>
                <w:sz w:val="22"/>
                <w:szCs w:val="22"/>
              </w:rPr>
              <w:t>Receive verification by a person independent of the transaction and ensures verifier initials the receipt?</w:t>
            </w:r>
          </w:p>
        </w:tc>
        <w:tc>
          <w:tcPr>
            <w:tcW w:w="540" w:type="dxa"/>
            <w:shd w:val="clear" w:color="auto" w:fill="auto"/>
          </w:tcPr>
          <w:p w14:paraId="71F32A7A" w14:textId="77777777" w:rsidR="007226AD" w:rsidRPr="00B84BA3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8B17D30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C1C5F72" w14:textId="77777777" w:rsidR="007226AD" w:rsidRPr="00B33A8F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17867D6C" w14:textId="77777777" w:rsidR="007226AD" w:rsidRPr="00B33A8F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6FAA3741" w14:textId="77777777" w:rsidTr="00515583">
        <w:tc>
          <w:tcPr>
            <w:tcW w:w="634" w:type="dxa"/>
            <w:shd w:val="clear" w:color="auto" w:fill="auto"/>
          </w:tcPr>
          <w:p w14:paraId="4338E09E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780DED14" w14:textId="77777777" w:rsidR="00B967CB" w:rsidRPr="00520080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Are all receipt numbers accounted for, and 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voided receipts maintained intact and in sequence? </w:t>
            </w:r>
          </w:p>
        </w:tc>
        <w:tc>
          <w:tcPr>
            <w:tcW w:w="540" w:type="dxa"/>
            <w:shd w:val="clear" w:color="auto" w:fill="auto"/>
          </w:tcPr>
          <w:p w14:paraId="494D16BF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D6E683E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FA1D79B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7ED9414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0F9C3DC1" w14:textId="77777777" w:rsidTr="00515583">
        <w:tc>
          <w:tcPr>
            <w:tcW w:w="634" w:type="dxa"/>
            <w:shd w:val="clear" w:color="auto" w:fill="auto"/>
          </w:tcPr>
          <w:p w14:paraId="70169931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DFFF240" w14:textId="369C8ECD" w:rsidR="00B967CB" w:rsidRPr="00520080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Are receipt books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issued and </w:t>
            </w:r>
            <w:r>
              <w:rPr>
                <w:rFonts w:ascii="Arial" w:hAnsi="Arial" w:cs="Arial"/>
                <w:sz w:val="22"/>
                <w:szCs w:val="22"/>
              </w:rPr>
              <w:t>un</w:t>
            </w:r>
            <w:r w:rsidRPr="00B33A8F">
              <w:rPr>
                <w:rFonts w:ascii="Arial" w:hAnsi="Arial" w:cs="Arial"/>
                <w:sz w:val="22"/>
                <w:szCs w:val="22"/>
              </w:rPr>
              <w:t>issued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safeguarded and </w:t>
            </w:r>
            <w:r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adequate </w:t>
            </w:r>
            <w:r>
              <w:rPr>
                <w:rFonts w:ascii="Arial" w:hAnsi="Arial" w:cs="Arial"/>
                <w:sz w:val="22"/>
                <w:szCs w:val="22"/>
              </w:rPr>
              <w:t>control</w:t>
            </w:r>
            <w:r w:rsidRPr="00B33A8F">
              <w:rPr>
                <w:rFonts w:ascii="Arial" w:hAnsi="Arial" w:cs="Arial"/>
                <w:sz w:val="22"/>
                <w:szCs w:val="22"/>
              </w:rPr>
              <w:t>s employed in the</w:t>
            </w:r>
            <w:r>
              <w:rPr>
                <w:rFonts w:ascii="Arial" w:hAnsi="Arial" w:cs="Arial"/>
                <w:sz w:val="22"/>
                <w:szCs w:val="22"/>
              </w:rPr>
              <w:t>ir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distribution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use</w:t>
            </w:r>
            <w:r w:rsidR="007226AD" w:rsidRPr="00B33A8F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shd w:val="clear" w:color="auto" w:fill="auto"/>
          </w:tcPr>
          <w:p w14:paraId="4EFD480F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5C233E0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64CFCB4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3287678C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44F2EB75" w14:textId="77777777" w:rsidTr="00515583">
        <w:tc>
          <w:tcPr>
            <w:tcW w:w="634" w:type="dxa"/>
            <w:shd w:val="clear" w:color="auto" w:fill="auto"/>
          </w:tcPr>
          <w:p w14:paraId="77F9CB0F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4EFF642" w14:textId="77777777" w:rsidR="00B967CB" w:rsidRPr="00520080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Is access to cash, checks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and money orders limited to individuals involved in the receipting/logging and deposit</w:t>
            </w:r>
            <w:r>
              <w:rPr>
                <w:rFonts w:ascii="Arial" w:hAnsi="Arial" w:cs="Arial"/>
                <w:sz w:val="22"/>
                <w:szCs w:val="22"/>
              </w:rPr>
              <w:t>ing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function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B33A8F">
              <w:rPr>
                <w:rFonts w:ascii="Arial" w:hAnsi="Arial" w:cs="Arial"/>
                <w:sz w:val="22"/>
                <w:szCs w:val="22"/>
              </w:rPr>
              <w:t>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44C72CE6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2812551D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6258000A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5067CE9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48ECC6" w14:textId="77777777" w:rsidR="0033202E" w:rsidRDefault="0033202E">
      <w:r>
        <w:br w:type="page"/>
      </w: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0"/>
        <w:gridCol w:w="540"/>
        <w:gridCol w:w="2347"/>
      </w:tblGrid>
      <w:tr w:rsidR="007226AD" w:rsidRPr="00AB4887" w14:paraId="38AA09FC" w14:textId="77777777" w:rsidTr="00585741">
        <w:tc>
          <w:tcPr>
            <w:tcW w:w="6092" w:type="dxa"/>
            <w:gridSpan w:val="2"/>
            <w:shd w:val="clear" w:color="auto" w:fill="D9D9D9" w:themeFill="background1" w:themeFillShade="D9"/>
          </w:tcPr>
          <w:p w14:paraId="7D2AA7BF" w14:textId="77777777" w:rsidR="007226AD" w:rsidRPr="00B33A8F" w:rsidRDefault="007226AD" w:rsidP="0058574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6872565A" w14:textId="77777777" w:rsidR="007226AD" w:rsidRPr="00AB4887" w:rsidRDefault="007226AD" w:rsidP="005857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567A03A" w14:textId="77777777" w:rsidR="007226AD" w:rsidRPr="00AB4887" w:rsidRDefault="007226AD" w:rsidP="005857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737A8944" w14:textId="77777777" w:rsidR="007226AD" w:rsidRPr="00AB4887" w:rsidRDefault="007226AD" w:rsidP="0058574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shd w:val="clear" w:color="auto" w:fill="D9D9D9" w:themeFill="background1" w:themeFillShade="D9"/>
            <w:vAlign w:val="bottom"/>
          </w:tcPr>
          <w:p w14:paraId="3EF0D862" w14:textId="77777777" w:rsidR="007226AD" w:rsidRPr="00AB4887" w:rsidRDefault="007226AD" w:rsidP="0058574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3438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B967CB" w:rsidRPr="00B33A8F" w14:paraId="183CB7E6" w14:textId="77777777" w:rsidTr="00515583">
        <w:tc>
          <w:tcPr>
            <w:tcW w:w="634" w:type="dxa"/>
            <w:shd w:val="clear" w:color="auto" w:fill="auto"/>
          </w:tcPr>
          <w:p w14:paraId="363FC82A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7EEB2DF" w14:textId="77777777" w:rsidR="00B967CB" w:rsidRPr="00520080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Are cash, checks, and money orders not immediately deposited adequately secured with limited access until deposited?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2B50F705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40" w:type="dxa"/>
            <w:shd w:val="clear" w:color="auto" w:fill="auto"/>
          </w:tcPr>
          <w:p w14:paraId="5C2144C5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03581E20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66885BF5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3C26752E" w14:textId="77777777" w:rsidTr="00515583">
        <w:tc>
          <w:tcPr>
            <w:tcW w:w="634" w:type="dxa"/>
            <w:shd w:val="clear" w:color="auto" w:fill="auto"/>
          </w:tcPr>
          <w:p w14:paraId="6C67A9A0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5FE34C5E" w14:textId="582104D4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Are deposit books, issued and unissued, safeguarded and are adequate controls employed in their distribution and use</w:t>
            </w:r>
            <w:r w:rsidR="007226AD" w:rsidRPr="001A5818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shd w:val="clear" w:color="auto" w:fill="auto"/>
          </w:tcPr>
          <w:p w14:paraId="2DF5AC0F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44D6833B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47548B8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5273B653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6AF4F9B5" w14:textId="77777777" w:rsidTr="007226AD">
        <w:tc>
          <w:tcPr>
            <w:tcW w:w="634" w:type="dxa"/>
            <w:shd w:val="clear" w:color="auto" w:fill="auto"/>
          </w:tcPr>
          <w:p w14:paraId="2A6A3630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47AD860F" w14:textId="77777777" w:rsidR="00B967CB" w:rsidRPr="001A5818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Is access to deposit slips limited to individuals involved in the receipting/logging and depositing functions?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66FCD73F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0CDA7803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43AC2B0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4D4BAB3C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728DAA87" w14:textId="77777777" w:rsidTr="007226AD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C7795" w14:textId="77777777" w:rsidR="007226AD" w:rsidRPr="001A5818" w:rsidRDefault="007226AD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47F73" w14:textId="77777777" w:rsidR="007226AD" w:rsidRPr="001A5818" w:rsidRDefault="007226AD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When a deposit slip is voided, does the individual: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13A1CF8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D7626CA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8BB0546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9C62BDD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5A72A918" w14:textId="77777777" w:rsidTr="000023DB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3F6CD" w14:textId="77777777" w:rsidR="007226AD" w:rsidRPr="001A5818" w:rsidRDefault="007226AD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F6C1" w14:textId="77777777" w:rsidR="007226AD" w:rsidRPr="001A5818" w:rsidRDefault="007226AD" w:rsidP="006A5C7A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A339D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DE49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5E99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09BE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60DDF200" w14:textId="77777777" w:rsidTr="000023DB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DED49" w14:textId="77777777" w:rsidR="007226AD" w:rsidRPr="001A5818" w:rsidRDefault="007226AD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F51E" w14:textId="77777777" w:rsidR="007226AD" w:rsidRPr="001A5818" w:rsidRDefault="007226AD" w:rsidP="006A5C7A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5372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0432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FCC74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5342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3D1C142C" w14:textId="77777777" w:rsidTr="000023DB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0E9" w14:textId="77777777" w:rsidR="007226AD" w:rsidRPr="001A5818" w:rsidRDefault="007226AD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2E99" w14:textId="77777777" w:rsidR="007226AD" w:rsidRPr="001A5818" w:rsidRDefault="007226AD" w:rsidP="006A5C7A">
            <w:pPr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Receive verification by a person independent of the transaction?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8943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C9579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1D65" w14:textId="77777777" w:rsidR="007226AD" w:rsidRPr="001A5818" w:rsidRDefault="007226AD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78EBF" w14:textId="7777777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50EDCF67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AD34" w14:textId="77777777" w:rsidR="00B967CB" w:rsidRPr="001A5818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7A032" w14:textId="77777777" w:rsidR="00B967CB" w:rsidRPr="001A5818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 xml:space="preserve">Are all deposit slips accounted for, and are voided slips maintained intact and in sequence?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8532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7958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2F4A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E959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26AD" w14:paraId="4D110EB8" w14:textId="77777777" w:rsidTr="007226AD"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48D65" w14:textId="07177157" w:rsidR="007226AD" w:rsidRPr="001A5818" w:rsidRDefault="007226AD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93398B">
              <w:rPr>
                <w:rFonts w:ascii="Arial" w:hAnsi="Arial" w:cs="Arial"/>
                <w:b/>
                <w:sz w:val="22"/>
                <w:szCs w:val="22"/>
              </w:rPr>
              <w:t>Expenditures</w:t>
            </w:r>
          </w:p>
        </w:tc>
      </w:tr>
      <w:tr w:rsidR="0003705B" w14:paraId="70B68D14" w14:textId="77777777" w:rsidTr="003C6722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E7712" w14:textId="77777777" w:rsidR="0003705B" w:rsidRPr="001A5818" w:rsidRDefault="0003705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6AD0" w14:textId="33665DC6" w:rsidR="0003705B" w:rsidRPr="001A5818" w:rsidRDefault="0003705B" w:rsidP="0003705B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Are the following key duties se</w:t>
            </w:r>
            <w:r>
              <w:rPr>
                <w:rFonts w:ascii="Arial" w:hAnsi="Arial" w:cs="Arial"/>
                <w:sz w:val="22"/>
                <w:szCs w:val="22"/>
              </w:rPr>
              <w:t>gregated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 among </w:t>
            </w:r>
            <w:r>
              <w:rPr>
                <w:rFonts w:ascii="Arial" w:hAnsi="Arial" w:cs="Arial"/>
                <w:sz w:val="22"/>
                <w:szCs w:val="22"/>
              </w:rPr>
              <w:t xml:space="preserve">fiscal </w:t>
            </w:r>
            <w:r w:rsidRPr="00B33A8F">
              <w:rPr>
                <w:rFonts w:ascii="Arial" w:hAnsi="Arial" w:cs="Arial"/>
                <w:sz w:val="22"/>
                <w:szCs w:val="22"/>
              </w:rPr>
              <w:t>individuals?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4979FD4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7DB61EE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648C01A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FFE7AB7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5B" w14:paraId="4FA5125A" w14:textId="77777777" w:rsidTr="003C6722">
        <w:trPr>
          <w:trHeight w:val="30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36D12" w14:textId="77777777" w:rsidR="0003705B" w:rsidRPr="001A5818" w:rsidRDefault="0003705B" w:rsidP="0003705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31AB" w14:textId="79283E5B" w:rsidR="0003705B" w:rsidRPr="00B33A8F" w:rsidRDefault="0003705B" w:rsidP="0003705B">
            <w:pPr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Processing checks,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36B3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591B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1FD3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B248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5B" w14:paraId="67E8E78B" w14:textId="77777777" w:rsidTr="003C6722">
        <w:trPr>
          <w:trHeight w:val="302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325CE" w14:textId="77777777" w:rsidR="0003705B" w:rsidRPr="001A5818" w:rsidRDefault="0003705B" w:rsidP="0003705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2BC6" w14:textId="2C075AD6" w:rsidR="0003705B" w:rsidRPr="00B33A8F" w:rsidRDefault="0003705B" w:rsidP="0003705B">
            <w:pPr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>Approving check payments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3705B">
              <w:rPr>
                <w:rFonts w:ascii="Arial" w:hAnsi="Arial" w:cs="Arial"/>
                <w:sz w:val="22"/>
                <w:szCs w:val="22"/>
                <w:u w:val="single"/>
              </w:rPr>
              <w:t>and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1FE6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E93A5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F9A9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7E45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705B" w14:paraId="16B2CCE5" w14:textId="77777777" w:rsidTr="00F21C01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9C34B" w14:textId="77777777" w:rsidR="0003705B" w:rsidRPr="001A5818" w:rsidRDefault="0003705B" w:rsidP="0003705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9984C" w14:textId="77777777" w:rsidR="0003705B" w:rsidRPr="00B33A8F" w:rsidRDefault="0003705B" w:rsidP="0003705B">
            <w:pPr>
              <w:numPr>
                <w:ilvl w:val="0"/>
                <w:numId w:val="55"/>
              </w:numPr>
              <w:rPr>
                <w:rFonts w:ascii="Arial" w:hAnsi="Arial" w:cs="Arial"/>
                <w:sz w:val="22"/>
                <w:szCs w:val="22"/>
              </w:rPr>
            </w:pPr>
            <w:r w:rsidRPr="00461D06">
              <w:rPr>
                <w:rFonts w:ascii="Arial" w:hAnsi="Arial" w:cs="Arial"/>
                <w:sz w:val="22"/>
                <w:szCs w:val="22"/>
                <w:u w:val="single"/>
              </w:rPr>
              <w:t>Reconciling</w:t>
            </w:r>
            <w:r>
              <w:rPr>
                <w:rFonts w:ascii="Arial" w:hAnsi="Arial" w:cs="Arial"/>
                <w:sz w:val="22"/>
                <w:szCs w:val="22"/>
              </w:rPr>
              <w:t xml:space="preserve"> bank statements</w:t>
            </w:r>
            <w:r w:rsidRPr="00B33A8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695F67A" w14:textId="75944558" w:rsidR="0003705B" w:rsidRPr="0003705B" w:rsidRDefault="0003705B" w:rsidP="0003705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3705B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payments made.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852E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B0DE7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28BD" w14:textId="77777777" w:rsidR="0003705B" w:rsidRPr="001A5818" w:rsidRDefault="0003705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4C1FC" w14:textId="77777777" w:rsidR="0003705B" w:rsidRPr="001A5818" w:rsidRDefault="0003705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41BCA7AB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26DD" w14:textId="77777777" w:rsidR="00B967CB" w:rsidRPr="001A5818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A3A8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Is access to check stock limited to individuals involved in the payment processing functions?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46CA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764C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FCF4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BF115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52B42A72" w14:textId="77777777" w:rsidTr="00515583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91A51" w14:textId="77777777" w:rsidR="00B967CB" w:rsidRPr="001A5818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39568" w14:textId="2BB95F10" w:rsidR="00B967CB" w:rsidRPr="001A5818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Is check stock, issued and unissued, safeguarded and are adequate controls employed in their distribution and use</w:t>
            </w:r>
            <w:r w:rsidR="007226AD" w:rsidRPr="001A5818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7738D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A79D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FF23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C388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14:paraId="1F9E4BBD" w14:textId="77777777" w:rsidTr="003C6722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42C9" w14:textId="77777777" w:rsidR="00B967CB" w:rsidRPr="001A5818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7FE06" w14:textId="77777777" w:rsidR="00B967CB" w:rsidRPr="001A5818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Are all check numbers and check stock serial numbers accounted for, and are voided check maintained less the signature and in sequence?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0053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4951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881B" w14:textId="77777777" w:rsidR="00B967CB" w:rsidRPr="001A5818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724B" w14:textId="77777777" w:rsidR="00B967CB" w:rsidRPr="001A5818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722" w14:paraId="292D9CF7" w14:textId="77777777" w:rsidTr="003C6722"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C56BF" w14:textId="77777777" w:rsidR="003C6722" w:rsidRPr="001A5818" w:rsidRDefault="003C6722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8A2FF" w14:textId="77777777" w:rsidR="003C6722" w:rsidRPr="001A5818" w:rsidRDefault="003C6722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When a check or check stock is voided, does the individual: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01E0AA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5148CF0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06F88FD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1E7156B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722" w14:paraId="265AA00E" w14:textId="77777777" w:rsidTr="00607980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B6EAB" w14:textId="77777777" w:rsidR="003C6722" w:rsidRPr="001A5818" w:rsidRDefault="003C6722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18624" w14:textId="77777777" w:rsidR="003C6722" w:rsidRPr="001A5818" w:rsidRDefault="003C6722" w:rsidP="007226AD">
            <w:pPr>
              <w:numPr>
                <w:ilvl w:val="0"/>
                <w:numId w:val="5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Clearly mark “void” across the face of the original and all copies?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DBC3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282A9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B576C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B5C1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722" w14:paraId="39F103B5" w14:textId="77777777" w:rsidTr="00607980"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BB0522" w14:textId="77777777" w:rsidR="003C6722" w:rsidRPr="001A5818" w:rsidRDefault="003C6722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0F792" w14:textId="77777777" w:rsidR="003C6722" w:rsidRPr="001A5818" w:rsidRDefault="003C6722" w:rsidP="007226AD">
            <w:pPr>
              <w:numPr>
                <w:ilvl w:val="0"/>
                <w:numId w:val="5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Provide an adequate explanation for the void?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463A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DCA9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2513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11009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722" w14:paraId="63C95174" w14:textId="77777777" w:rsidTr="00607980"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819CE" w14:textId="77777777" w:rsidR="003C6722" w:rsidRPr="001A5818" w:rsidRDefault="003C6722" w:rsidP="006A5C7A">
            <w:pPr>
              <w:pStyle w:val="Header"/>
              <w:tabs>
                <w:tab w:val="num" w:pos="504"/>
              </w:tabs>
              <w:ind w:left="504" w:hanging="2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F8FD" w14:textId="77777777" w:rsidR="003C6722" w:rsidRPr="001A5818" w:rsidRDefault="003C6722" w:rsidP="007226AD">
            <w:pPr>
              <w:numPr>
                <w:ilvl w:val="0"/>
                <w:numId w:val="51"/>
              </w:numPr>
              <w:ind w:left="333"/>
              <w:rPr>
                <w:rFonts w:ascii="Arial" w:hAnsi="Arial" w:cs="Arial"/>
                <w:sz w:val="22"/>
                <w:szCs w:val="22"/>
              </w:rPr>
            </w:pPr>
            <w:r w:rsidRPr="001A5818">
              <w:rPr>
                <w:rFonts w:ascii="Arial" w:hAnsi="Arial" w:cs="Arial"/>
                <w:sz w:val="22"/>
                <w:szCs w:val="22"/>
              </w:rPr>
              <w:t>Receive verification by a person independent of the transaction?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6ACD8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B762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4E711" w14:textId="77777777" w:rsidR="003C6722" w:rsidRPr="001A5818" w:rsidRDefault="003C6722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676A" w14:textId="77777777" w:rsidR="003C6722" w:rsidRPr="001A5818" w:rsidRDefault="003C6722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C6722" w:rsidRPr="001D0E81" w14:paraId="4D933DA5" w14:textId="77777777" w:rsidTr="003C6722">
        <w:tc>
          <w:tcPr>
            <w:tcW w:w="10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A149A6" w14:textId="4F74591B" w:rsidR="003C6722" w:rsidRPr="001D0E81" w:rsidRDefault="003C6722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D0E81">
              <w:rPr>
                <w:rFonts w:ascii="Arial" w:hAnsi="Arial" w:cs="Arial"/>
                <w:b/>
                <w:sz w:val="22"/>
                <w:szCs w:val="22"/>
              </w:rPr>
              <w:t>Bank Reconciliation</w:t>
            </w:r>
          </w:p>
        </w:tc>
      </w:tr>
      <w:tr w:rsidR="00B967CB" w:rsidRPr="00B33A8F" w14:paraId="49C7440E" w14:textId="77777777" w:rsidTr="00515583">
        <w:tc>
          <w:tcPr>
            <w:tcW w:w="634" w:type="dxa"/>
            <w:shd w:val="clear" w:color="auto" w:fill="auto"/>
          </w:tcPr>
          <w:p w14:paraId="24B0C2B4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C2A2C1D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>Does a person independent of the depositing and check writing functions reconcile the account records and bank statement monthly?</w:t>
            </w:r>
            <w:r w:rsidRPr="0084499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68EB1B44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1E81EB87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79355C20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0F1C3FC6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3E0CBBD1" w14:textId="77777777" w:rsidTr="00515583">
        <w:tc>
          <w:tcPr>
            <w:tcW w:w="634" w:type="dxa"/>
            <w:shd w:val="clear" w:color="auto" w:fill="auto"/>
          </w:tcPr>
          <w:p w14:paraId="7C8A9E9B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6CF3921F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a supervisor review and sign the bank reconciliation noting approval?</w:t>
            </w:r>
          </w:p>
        </w:tc>
        <w:tc>
          <w:tcPr>
            <w:tcW w:w="540" w:type="dxa"/>
            <w:shd w:val="clear" w:color="auto" w:fill="auto"/>
          </w:tcPr>
          <w:p w14:paraId="5739AC2B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5A8EBFAB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</w:tcPr>
          <w:p w14:paraId="315BD8FD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clear" w:color="auto" w:fill="auto"/>
          </w:tcPr>
          <w:p w14:paraId="2BA041E5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67CB" w:rsidRPr="00B33A8F" w14:paraId="63BED377" w14:textId="77777777" w:rsidTr="00515583">
        <w:tc>
          <w:tcPr>
            <w:tcW w:w="634" w:type="dxa"/>
            <w:shd w:val="clear" w:color="auto" w:fill="auto"/>
          </w:tcPr>
          <w:p w14:paraId="098E21A9" w14:textId="77777777" w:rsidR="00B967CB" w:rsidRPr="00B33A8F" w:rsidRDefault="00B967CB" w:rsidP="00515583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shd w:val="clear" w:color="auto" w:fill="auto"/>
          </w:tcPr>
          <w:p w14:paraId="2CAE16FA" w14:textId="77777777" w:rsidR="00B967CB" w:rsidRPr="00B33A8F" w:rsidRDefault="00B967CB" w:rsidP="006A5C7A">
            <w:pPr>
              <w:rPr>
                <w:rFonts w:ascii="Arial" w:hAnsi="Arial" w:cs="Arial"/>
                <w:sz w:val="22"/>
                <w:szCs w:val="22"/>
              </w:rPr>
            </w:pPr>
            <w:r w:rsidRPr="00B33A8F">
              <w:rPr>
                <w:rFonts w:ascii="Arial" w:hAnsi="Arial" w:cs="Arial"/>
                <w:sz w:val="22"/>
                <w:szCs w:val="22"/>
              </w:rPr>
              <w:t xml:space="preserve">Is the reconciliation of the account forwarded 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State </w:t>
            </w:r>
            <w:r w:rsidRPr="00B33A8F">
              <w:rPr>
                <w:rFonts w:ascii="Arial" w:hAnsi="Arial" w:cs="Arial"/>
                <w:sz w:val="22"/>
                <w:szCs w:val="22"/>
              </w:rPr>
              <w:t xml:space="preserve">Controller’s office </w:t>
            </w:r>
            <w:r>
              <w:rPr>
                <w:rFonts w:ascii="Arial" w:hAnsi="Arial" w:cs="Arial"/>
                <w:sz w:val="22"/>
                <w:szCs w:val="22"/>
              </w:rPr>
              <w:t>annually</w:t>
            </w:r>
            <w:r w:rsidRPr="00B33A8F">
              <w:rPr>
                <w:rFonts w:ascii="Arial" w:hAnsi="Arial" w:cs="Arial"/>
                <w:sz w:val="22"/>
                <w:szCs w:val="22"/>
              </w:rPr>
              <w:t>?</w:t>
            </w:r>
            <w:r w:rsidRPr="00B33A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14:paraId="2DB452B5" w14:textId="77777777" w:rsidR="00B967CB" w:rsidRPr="00B84BA3" w:rsidRDefault="00B967CB" w:rsidP="0051558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9D5B414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66A6AAA" w14:textId="77777777" w:rsidR="00B967CB" w:rsidRPr="00B33A8F" w:rsidRDefault="00B967CB" w:rsidP="0051558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0B8AB7EE" w14:textId="77777777" w:rsidR="00B967CB" w:rsidRPr="00B33A8F" w:rsidRDefault="00B967CB" w:rsidP="00515583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A3B782" w14:textId="77777777" w:rsidR="003C6722" w:rsidRDefault="003C6722" w:rsidP="00FB7806">
      <w:pPr>
        <w:rPr>
          <w:rFonts w:ascii="Arial" w:hAnsi="Arial" w:cs="Arial"/>
          <w:sz w:val="22"/>
        </w:rPr>
      </w:pPr>
    </w:p>
    <w:p w14:paraId="107A5BE9" w14:textId="77777777" w:rsidR="003C6722" w:rsidRDefault="003C6722" w:rsidP="003C672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3C6722" w14:paraId="0C6E46AF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BF67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B061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4A88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3C6722" w14:paraId="14D582EE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640A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C3E1" w14:textId="77777777" w:rsidR="003C6722" w:rsidRDefault="003C6722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61C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722" w14:paraId="25583D0F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A75F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C938" w14:textId="77777777" w:rsidR="003C6722" w:rsidRDefault="003C6722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3DCA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722" w14:paraId="4278DA41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37A6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B4EC" w14:textId="77777777" w:rsidR="003C6722" w:rsidRDefault="003C6722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7E80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3C6722" w14:paraId="3C3F8865" w14:textId="77777777" w:rsidTr="00585741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BCB7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8ECC" w14:textId="77777777" w:rsidR="003C6722" w:rsidRDefault="003C6722" w:rsidP="00585741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B8A" w14:textId="77777777" w:rsidR="003C6722" w:rsidRDefault="003C6722" w:rsidP="00585741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6C606DAB" w14:textId="77777777" w:rsidR="003C6722" w:rsidRDefault="003C6722" w:rsidP="003C6722"/>
    <w:p w14:paraId="25FE0621" w14:textId="77777777" w:rsidR="00FB7806" w:rsidRDefault="00FB7806" w:rsidP="003C6722">
      <w:pPr>
        <w:rPr>
          <w:rFonts w:ascii="Arial" w:hAnsi="Arial" w:cs="Arial"/>
          <w:sz w:val="22"/>
        </w:rPr>
      </w:pPr>
    </w:p>
    <w:sectPr w:rsidR="00FB7806" w:rsidSect="00B967CB">
      <w:headerReference w:type="default" r:id="rId8"/>
      <w:footerReference w:type="even" r:id="rId9"/>
      <w:footerReference w:type="default" r:id="rId10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08375" w14:textId="77777777" w:rsidR="00AC6257" w:rsidRDefault="00AC6257">
      <w:r>
        <w:separator/>
      </w:r>
    </w:p>
  </w:endnote>
  <w:endnote w:type="continuationSeparator" w:id="0">
    <w:p w14:paraId="2EEF6828" w14:textId="77777777" w:rsidR="00AC6257" w:rsidRDefault="00AC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D30D9" w14:textId="77777777" w:rsidR="00CF1D50" w:rsidRDefault="00CF1D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67D5CA" w14:textId="77777777" w:rsidR="00CF1D50" w:rsidRDefault="00CF1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0198A" w14:textId="77777777" w:rsidR="00CF1D50" w:rsidRPr="007D7094" w:rsidRDefault="00CF1D5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70B05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570B05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69C06838" w14:textId="4D31444A" w:rsidR="00CF1D50" w:rsidRDefault="00CF1D50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0062E3">
      <w:rPr>
        <w:rFonts w:ascii="Arial" w:hAnsi="Arial" w:cs="Arial"/>
        <w:sz w:val="18"/>
        <w:szCs w:val="18"/>
      </w:rPr>
      <w:t>10/2018</w:t>
    </w:r>
  </w:p>
  <w:p w14:paraId="156B292D" w14:textId="77777777" w:rsidR="00CF1D50" w:rsidRDefault="00CF1D50">
    <w:pPr>
      <w:pStyle w:val="Footer"/>
      <w:rPr>
        <w:rFonts w:ascii="Arial" w:hAnsi="Arial" w:cs="Arial"/>
        <w:sz w:val="18"/>
        <w:szCs w:val="18"/>
      </w:rPr>
    </w:pPr>
  </w:p>
  <w:p w14:paraId="4B176E5A" w14:textId="77777777" w:rsidR="00CF1D50" w:rsidRPr="00B37154" w:rsidRDefault="00CF1D50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05A44" w14:textId="77777777" w:rsidR="00AC6257" w:rsidRDefault="00AC6257">
      <w:r>
        <w:separator/>
      </w:r>
    </w:p>
  </w:footnote>
  <w:footnote w:type="continuationSeparator" w:id="0">
    <w:p w14:paraId="35EF72BE" w14:textId="77777777" w:rsidR="00AC6257" w:rsidRDefault="00AC6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B967CB" w:rsidRPr="00F50C64" w14:paraId="27A941E9" w14:textId="77777777" w:rsidTr="006A5C7A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7246F81C" w14:textId="084DD570" w:rsidR="00B967CB" w:rsidRPr="00F50C64" w:rsidRDefault="00B967CB" w:rsidP="00B967CB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PETTY CASH &amp; OUTSIDE BANK ACCOUNTS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B967CB" w:rsidRPr="00F50C64" w14:paraId="6D127630" w14:textId="77777777" w:rsidTr="006A5C7A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23524550" w14:textId="77777777" w:rsidR="00B967CB" w:rsidRPr="00F50C64" w:rsidRDefault="00B967CB" w:rsidP="00B967CB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2639D459" w14:textId="77777777" w:rsidR="00B967CB" w:rsidRPr="00F50C64" w:rsidRDefault="00B967CB" w:rsidP="00B967CB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13941C59" w14:textId="77777777" w:rsidR="00B967CB" w:rsidRPr="00F50C64" w:rsidRDefault="00B967CB" w:rsidP="00B967CB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341036C8" w14:textId="77777777" w:rsidR="00B967CB" w:rsidRPr="00F50C64" w:rsidRDefault="00B967CB" w:rsidP="00B967CB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B967CB" w:rsidRPr="00F50C64" w14:paraId="0A9845C5" w14:textId="77777777" w:rsidTr="006A5C7A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784CFFFA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3D05136E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06C73550" w14:textId="77777777" w:rsidR="00B967CB" w:rsidRPr="00F50C64" w:rsidRDefault="00B967CB" w:rsidP="00B967CB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2354E314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</w:p>
      </w:tc>
    </w:tr>
    <w:tr w:rsidR="00B967CB" w:rsidRPr="00F50C64" w14:paraId="4D71A0A7" w14:textId="77777777" w:rsidTr="006A5C7A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0EB93F55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73BF4C29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0CD9A826" w14:textId="77777777" w:rsidR="00B967CB" w:rsidRPr="00F50C64" w:rsidRDefault="00B967CB" w:rsidP="00B967CB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151478F9" w14:textId="77777777" w:rsidR="00B967CB" w:rsidRPr="00F50C64" w:rsidRDefault="00B967CB" w:rsidP="00B967CB">
          <w:pPr>
            <w:pStyle w:val="Header"/>
            <w:rPr>
              <w:rFonts w:ascii="Arial" w:hAnsi="Arial" w:cs="Arial"/>
            </w:rPr>
          </w:pPr>
        </w:p>
      </w:tc>
    </w:tr>
  </w:tbl>
  <w:p w14:paraId="51813228" w14:textId="77777777" w:rsidR="00CF1D50" w:rsidRDefault="00CF1D50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D3692"/>
    <w:multiLevelType w:val="hybridMultilevel"/>
    <w:tmpl w:val="4DE85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81FF1"/>
    <w:multiLevelType w:val="hybridMultilevel"/>
    <w:tmpl w:val="52420EB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930497"/>
    <w:multiLevelType w:val="hybridMultilevel"/>
    <w:tmpl w:val="C0B0CA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D925D5"/>
    <w:multiLevelType w:val="hybridMultilevel"/>
    <w:tmpl w:val="1054CEA8"/>
    <w:lvl w:ilvl="0" w:tplc="60EE07AE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8" w15:restartNumberingAfterBreak="0">
    <w:nsid w:val="29597974"/>
    <w:multiLevelType w:val="hybridMultilevel"/>
    <w:tmpl w:val="4F723F38"/>
    <w:lvl w:ilvl="0" w:tplc="AA12F5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8E58FD"/>
    <w:multiLevelType w:val="hybridMultilevel"/>
    <w:tmpl w:val="EB7A30B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2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AD2206"/>
    <w:multiLevelType w:val="hybridMultilevel"/>
    <w:tmpl w:val="2BA4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E52DFE"/>
    <w:multiLevelType w:val="hybridMultilevel"/>
    <w:tmpl w:val="F83C9F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B6EC0"/>
    <w:multiLevelType w:val="hybridMultilevel"/>
    <w:tmpl w:val="2BA4BF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71CD7"/>
    <w:multiLevelType w:val="hybridMultilevel"/>
    <w:tmpl w:val="079C3A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CF6E02"/>
    <w:multiLevelType w:val="hybridMultilevel"/>
    <w:tmpl w:val="EC30866A"/>
    <w:lvl w:ilvl="0" w:tplc="E54C3AE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311577"/>
    <w:multiLevelType w:val="hybridMultilevel"/>
    <w:tmpl w:val="180E5A44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5D0185C"/>
    <w:multiLevelType w:val="hybridMultilevel"/>
    <w:tmpl w:val="52420EB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6B7D77E4"/>
    <w:multiLevelType w:val="hybridMultilevel"/>
    <w:tmpl w:val="4DE85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662FC7"/>
    <w:multiLevelType w:val="hybridMultilevel"/>
    <w:tmpl w:val="2B9EAA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49C65F4"/>
    <w:multiLevelType w:val="hybridMultilevel"/>
    <w:tmpl w:val="3BCAFE68"/>
    <w:lvl w:ilvl="0" w:tplc="04090001">
      <w:start w:val="1"/>
      <w:numFmt w:val="bullet"/>
      <w:lvlText w:val=""/>
      <w:lvlJc w:val="left"/>
      <w:pPr>
        <w:ind w:left="-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</w:abstractNum>
  <w:abstractNum w:abstractNumId="54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7C7D2AFD"/>
    <w:multiLevelType w:val="hybridMultilevel"/>
    <w:tmpl w:val="CABAD2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7"/>
  </w:num>
  <w:num w:numId="3">
    <w:abstractNumId w:val="54"/>
  </w:num>
  <w:num w:numId="4">
    <w:abstractNumId w:val="14"/>
  </w:num>
  <w:num w:numId="5">
    <w:abstractNumId w:val="20"/>
  </w:num>
  <w:num w:numId="6">
    <w:abstractNumId w:val="39"/>
  </w:num>
  <w:num w:numId="7">
    <w:abstractNumId w:val="15"/>
  </w:num>
  <w:num w:numId="8">
    <w:abstractNumId w:val="35"/>
  </w:num>
  <w:num w:numId="9">
    <w:abstractNumId w:val="4"/>
  </w:num>
  <w:num w:numId="10">
    <w:abstractNumId w:val="43"/>
  </w:num>
  <w:num w:numId="11">
    <w:abstractNumId w:val="46"/>
  </w:num>
  <w:num w:numId="12">
    <w:abstractNumId w:val="41"/>
  </w:num>
  <w:num w:numId="13">
    <w:abstractNumId w:val="10"/>
  </w:num>
  <w:num w:numId="14">
    <w:abstractNumId w:val="55"/>
  </w:num>
  <w:num w:numId="15">
    <w:abstractNumId w:val="5"/>
  </w:num>
  <w:num w:numId="16">
    <w:abstractNumId w:val="6"/>
  </w:num>
  <w:num w:numId="17">
    <w:abstractNumId w:val="50"/>
  </w:num>
  <w:num w:numId="18">
    <w:abstractNumId w:val="22"/>
  </w:num>
  <w:num w:numId="19">
    <w:abstractNumId w:val="34"/>
  </w:num>
  <w:num w:numId="20">
    <w:abstractNumId w:val="56"/>
  </w:num>
  <w:num w:numId="21">
    <w:abstractNumId w:val="45"/>
  </w:num>
  <w:num w:numId="22">
    <w:abstractNumId w:val="1"/>
  </w:num>
  <w:num w:numId="23">
    <w:abstractNumId w:val="26"/>
  </w:num>
  <w:num w:numId="24">
    <w:abstractNumId w:val="28"/>
  </w:num>
  <w:num w:numId="25">
    <w:abstractNumId w:val="7"/>
  </w:num>
  <w:num w:numId="26">
    <w:abstractNumId w:val="13"/>
  </w:num>
  <w:num w:numId="27">
    <w:abstractNumId w:val="9"/>
  </w:num>
  <w:num w:numId="28">
    <w:abstractNumId w:val="48"/>
  </w:num>
  <w:num w:numId="29">
    <w:abstractNumId w:val="37"/>
  </w:num>
  <w:num w:numId="30">
    <w:abstractNumId w:val="8"/>
  </w:num>
  <w:num w:numId="31">
    <w:abstractNumId w:val="57"/>
  </w:num>
  <w:num w:numId="32">
    <w:abstractNumId w:val="38"/>
  </w:num>
  <w:num w:numId="33">
    <w:abstractNumId w:val="42"/>
  </w:num>
  <w:num w:numId="34">
    <w:abstractNumId w:val="11"/>
  </w:num>
  <w:num w:numId="35">
    <w:abstractNumId w:val="40"/>
  </w:num>
  <w:num w:numId="36">
    <w:abstractNumId w:val="23"/>
  </w:num>
  <w:num w:numId="37">
    <w:abstractNumId w:val="33"/>
  </w:num>
  <w:num w:numId="38">
    <w:abstractNumId w:val="49"/>
  </w:num>
  <w:num w:numId="39">
    <w:abstractNumId w:val="36"/>
  </w:num>
  <w:num w:numId="40">
    <w:abstractNumId w:val="21"/>
  </w:num>
  <w:num w:numId="41">
    <w:abstractNumId w:val="24"/>
  </w:num>
  <w:num w:numId="42">
    <w:abstractNumId w:val="16"/>
  </w:num>
  <w:num w:numId="43">
    <w:abstractNumId w:val="29"/>
  </w:num>
  <w:num w:numId="44">
    <w:abstractNumId w:val="17"/>
  </w:num>
  <w:num w:numId="45">
    <w:abstractNumId w:val="2"/>
  </w:num>
  <w:num w:numId="46">
    <w:abstractNumId w:val="52"/>
  </w:num>
  <w:num w:numId="47">
    <w:abstractNumId w:val="18"/>
  </w:num>
  <w:num w:numId="48">
    <w:abstractNumId w:val="53"/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  <w:num w:numId="51">
    <w:abstractNumId w:val="51"/>
  </w:num>
  <w:num w:numId="52">
    <w:abstractNumId w:val="3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3"/>
  </w:num>
  <w:num w:numId="55">
    <w:abstractNumId w:val="44"/>
  </w:num>
  <w:num w:numId="56">
    <w:abstractNumId w:val="32"/>
  </w:num>
  <w:num w:numId="57">
    <w:abstractNumId w:val="12"/>
  </w:num>
  <w:num w:numId="58">
    <w:abstractNumId w:val="58"/>
  </w:num>
  <w:num w:numId="59">
    <w:abstractNumId w:val="30"/>
  </w:num>
  <w:num w:numId="60">
    <w:abstractNumId w:val="31"/>
  </w:num>
  <w:num w:numId="61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52F"/>
    <w:rsid w:val="000062E3"/>
    <w:rsid w:val="00011582"/>
    <w:rsid w:val="000124CC"/>
    <w:rsid w:val="000144FC"/>
    <w:rsid w:val="00015991"/>
    <w:rsid w:val="00016629"/>
    <w:rsid w:val="00021148"/>
    <w:rsid w:val="0002128C"/>
    <w:rsid w:val="00024E4A"/>
    <w:rsid w:val="00031A59"/>
    <w:rsid w:val="00035E89"/>
    <w:rsid w:val="0003705B"/>
    <w:rsid w:val="00037453"/>
    <w:rsid w:val="00040D25"/>
    <w:rsid w:val="00051689"/>
    <w:rsid w:val="00052ABC"/>
    <w:rsid w:val="00052AD9"/>
    <w:rsid w:val="00052DAD"/>
    <w:rsid w:val="00053106"/>
    <w:rsid w:val="00053538"/>
    <w:rsid w:val="00053642"/>
    <w:rsid w:val="00053A70"/>
    <w:rsid w:val="00056F07"/>
    <w:rsid w:val="00062C2D"/>
    <w:rsid w:val="00067CAA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499D"/>
    <w:rsid w:val="000C6235"/>
    <w:rsid w:val="000C7097"/>
    <w:rsid w:val="000D347C"/>
    <w:rsid w:val="000E0ECD"/>
    <w:rsid w:val="000E28BE"/>
    <w:rsid w:val="000E2C6D"/>
    <w:rsid w:val="000E35DE"/>
    <w:rsid w:val="000E3888"/>
    <w:rsid w:val="000E4773"/>
    <w:rsid w:val="000F538B"/>
    <w:rsid w:val="000F62AC"/>
    <w:rsid w:val="001021C3"/>
    <w:rsid w:val="00104B57"/>
    <w:rsid w:val="00106717"/>
    <w:rsid w:val="001118EB"/>
    <w:rsid w:val="00112854"/>
    <w:rsid w:val="001132CC"/>
    <w:rsid w:val="00113635"/>
    <w:rsid w:val="0011364B"/>
    <w:rsid w:val="001158DE"/>
    <w:rsid w:val="001227E3"/>
    <w:rsid w:val="00123DA2"/>
    <w:rsid w:val="001245D2"/>
    <w:rsid w:val="00124A82"/>
    <w:rsid w:val="00126902"/>
    <w:rsid w:val="001307D9"/>
    <w:rsid w:val="00135448"/>
    <w:rsid w:val="00137140"/>
    <w:rsid w:val="0014139C"/>
    <w:rsid w:val="001457E2"/>
    <w:rsid w:val="00152619"/>
    <w:rsid w:val="001558F6"/>
    <w:rsid w:val="00155C1A"/>
    <w:rsid w:val="00160393"/>
    <w:rsid w:val="00160FA7"/>
    <w:rsid w:val="00162A8A"/>
    <w:rsid w:val="001655E5"/>
    <w:rsid w:val="00166C3C"/>
    <w:rsid w:val="00170E72"/>
    <w:rsid w:val="0017100D"/>
    <w:rsid w:val="00171BF2"/>
    <w:rsid w:val="0017499F"/>
    <w:rsid w:val="001749F9"/>
    <w:rsid w:val="00177BF2"/>
    <w:rsid w:val="00180052"/>
    <w:rsid w:val="00184CA4"/>
    <w:rsid w:val="00185A42"/>
    <w:rsid w:val="00186174"/>
    <w:rsid w:val="00193313"/>
    <w:rsid w:val="001A0DD3"/>
    <w:rsid w:val="001A4940"/>
    <w:rsid w:val="001A5818"/>
    <w:rsid w:val="001B0318"/>
    <w:rsid w:val="001B043E"/>
    <w:rsid w:val="001B2103"/>
    <w:rsid w:val="001B2659"/>
    <w:rsid w:val="001B3AD7"/>
    <w:rsid w:val="001B6D1B"/>
    <w:rsid w:val="001B7839"/>
    <w:rsid w:val="001C4384"/>
    <w:rsid w:val="001C4C0F"/>
    <w:rsid w:val="001C5731"/>
    <w:rsid w:val="001C5D3E"/>
    <w:rsid w:val="001C7F07"/>
    <w:rsid w:val="001D0E81"/>
    <w:rsid w:val="001D18BA"/>
    <w:rsid w:val="001D26B6"/>
    <w:rsid w:val="001D4788"/>
    <w:rsid w:val="001D51E9"/>
    <w:rsid w:val="001D6DA9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68C8"/>
    <w:rsid w:val="00217132"/>
    <w:rsid w:val="002171FE"/>
    <w:rsid w:val="00220D1E"/>
    <w:rsid w:val="0022264C"/>
    <w:rsid w:val="00222696"/>
    <w:rsid w:val="00222F73"/>
    <w:rsid w:val="002236E2"/>
    <w:rsid w:val="00231322"/>
    <w:rsid w:val="00231DD6"/>
    <w:rsid w:val="00234617"/>
    <w:rsid w:val="00235879"/>
    <w:rsid w:val="0024306D"/>
    <w:rsid w:val="00246E02"/>
    <w:rsid w:val="0024731F"/>
    <w:rsid w:val="00251B47"/>
    <w:rsid w:val="00255296"/>
    <w:rsid w:val="00256145"/>
    <w:rsid w:val="00260E19"/>
    <w:rsid w:val="00270B28"/>
    <w:rsid w:val="00273BB9"/>
    <w:rsid w:val="002805F9"/>
    <w:rsid w:val="00284B9F"/>
    <w:rsid w:val="002850C0"/>
    <w:rsid w:val="00285590"/>
    <w:rsid w:val="0029239B"/>
    <w:rsid w:val="00293F2C"/>
    <w:rsid w:val="002A2870"/>
    <w:rsid w:val="002A2907"/>
    <w:rsid w:val="002A39C5"/>
    <w:rsid w:val="002A7A58"/>
    <w:rsid w:val="002B0003"/>
    <w:rsid w:val="002B03C0"/>
    <w:rsid w:val="002B14A3"/>
    <w:rsid w:val="002B591C"/>
    <w:rsid w:val="002B597B"/>
    <w:rsid w:val="002C1F24"/>
    <w:rsid w:val="002C2D94"/>
    <w:rsid w:val="002C3BD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5C78"/>
    <w:rsid w:val="0032300D"/>
    <w:rsid w:val="003317A2"/>
    <w:rsid w:val="0033202E"/>
    <w:rsid w:val="00333724"/>
    <w:rsid w:val="00336877"/>
    <w:rsid w:val="003414DE"/>
    <w:rsid w:val="00342637"/>
    <w:rsid w:val="00343B30"/>
    <w:rsid w:val="00351C6D"/>
    <w:rsid w:val="0035760C"/>
    <w:rsid w:val="00360D5E"/>
    <w:rsid w:val="00362310"/>
    <w:rsid w:val="00363AEF"/>
    <w:rsid w:val="00365177"/>
    <w:rsid w:val="00365D91"/>
    <w:rsid w:val="00374BA1"/>
    <w:rsid w:val="00375AD6"/>
    <w:rsid w:val="0038465E"/>
    <w:rsid w:val="003853B0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C6722"/>
    <w:rsid w:val="003D01E5"/>
    <w:rsid w:val="003D127A"/>
    <w:rsid w:val="003D2993"/>
    <w:rsid w:val="003E1F33"/>
    <w:rsid w:val="003E3A0F"/>
    <w:rsid w:val="003F08B1"/>
    <w:rsid w:val="003F2A52"/>
    <w:rsid w:val="00400D42"/>
    <w:rsid w:val="00402608"/>
    <w:rsid w:val="00406FA8"/>
    <w:rsid w:val="004074FC"/>
    <w:rsid w:val="00413524"/>
    <w:rsid w:val="0042250D"/>
    <w:rsid w:val="00423531"/>
    <w:rsid w:val="00423777"/>
    <w:rsid w:val="004248CA"/>
    <w:rsid w:val="004260E9"/>
    <w:rsid w:val="004313C1"/>
    <w:rsid w:val="00431AA2"/>
    <w:rsid w:val="004330A0"/>
    <w:rsid w:val="00433184"/>
    <w:rsid w:val="004334E7"/>
    <w:rsid w:val="004400FE"/>
    <w:rsid w:val="00443F80"/>
    <w:rsid w:val="004445DF"/>
    <w:rsid w:val="00455603"/>
    <w:rsid w:val="004556A6"/>
    <w:rsid w:val="004575BA"/>
    <w:rsid w:val="00457B8E"/>
    <w:rsid w:val="004602A5"/>
    <w:rsid w:val="00461D06"/>
    <w:rsid w:val="0047149F"/>
    <w:rsid w:val="00477559"/>
    <w:rsid w:val="00481DBD"/>
    <w:rsid w:val="00483095"/>
    <w:rsid w:val="00483121"/>
    <w:rsid w:val="00485504"/>
    <w:rsid w:val="0048571A"/>
    <w:rsid w:val="004A3B3F"/>
    <w:rsid w:val="004A4A22"/>
    <w:rsid w:val="004A5A7E"/>
    <w:rsid w:val="004A5C00"/>
    <w:rsid w:val="004B109C"/>
    <w:rsid w:val="004B3569"/>
    <w:rsid w:val="004C2436"/>
    <w:rsid w:val="004C5BE6"/>
    <w:rsid w:val="004C6C4D"/>
    <w:rsid w:val="004C6CF8"/>
    <w:rsid w:val="004D202A"/>
    <w:rsid w:val="004D3C85"/>
    <w:rsid w:val="004E0BCB"/>
    <w:rsid w:val="004E1D1A"/>
    <w:rsid w:val="004E2513"/>
    <w:rsid w:val="004E40FE"/>
    <w:rsid w:val="004E6497"/>
    <w:rsid w:val="004E7139"/>
    <w:rsid w:val="004E7CB1"/>
    <w:rsid w:val="004F06FD"/>
    <w:rsid w:val="004F2E53"/>
    <w:rsid w:val="004F49EF"/>
    <w:rsid w:val="004F7506"/>
    <w:rsid w:val="00501B94"/>
    <w:rsid w:val="00503AB7"/>
    <w:rsid w:val="00507977"/>
    <w:rsid w:val="00512433"/>
    <w:rsid w:val="005138AC"/>
    <w:rsid w:val="00515583"/>
    <w:rsid w:val="00516780"/>
    <w:rsid w:val="00520080"/>
    <w:rsid w:val="00526DFA"/>
    <w:rsid w:val="00527CC4"/>
    <w:rsid w:val="005301D3"/>
    <w:rsid w:val="00530BBC"/>
    <w:rsid w:val="005310F1"/>
    <w:rsid w:val="005324D3"/>
    <w:rsid w:val="005335ED"/>
    <w:rsid w:val="00537A02"/>
    <w:rsid w:val="00540192"/>
    <w:rsid w:val="00541838"/>
    <w:rsid w:val="0054216A"/>
    <w:rsid w:val="0055074B"/>
    <w:rsid w:val="00552759"/>
    <w:rsid w:val="005614D7"/>
    <w:rsid w:val="0056152F"/>
    <w:rsid w:val="00563D77"/>
    <w:rsid w:val="005648B2"/>
    <w:rsid w:val="005659D7"/>
    <w:rsid w:val="0056716F"/>
    <w:rsid w:val="00570B05"/>
    <w:rsid w:val="00572496"/>
    <w:rsid w:val="00572595"/>
    <w:rsid w:val="0057497F"/>
    <w:rsid w:val="00577E84"/>
    <w:rsid w:val="00580AB7"/>
    <w:rsid w:val="00581A7A"/>
    <w:rsid w:val="005852F5"/>
    <w:rsid w:val="00591DA4"/>
    <w:rsid w:val="005935BC"/>
    <w:rsid w:val="0059550E"/>
    <w:rsid w:val="00596C38"/>
    <w:rsid w:val="0059778C"/>
    <w:rsid w:val="005A31C4"/>
    <w:rsid w:val="005A442D"/>
    <w:rsid w:val="005A6705"/>
    <w:rsid w:val="005A6B96"/>
    <w:rsid w:val="005A6E35"/>
    <w:rsid w:val="005B72DA"/>
    <w:rsid w:val="005B7BDD"/>
    <w:rsid w:val="005C3110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33E8"/>
    <w:rsid w:val="005E35F8"/>
    <w:rsid w:val="005E3633"/>
    <w:rsid w:val="005E4B51"/>
    <w:rsid w:val="005E57CE"/>
    <w:rsid w:val="005F0F68"/>
    <w:rsid w:val="005F3C70"/>
    <w:rsid w:val="005F57F0"/>
    <w:rsid w:val="006019B7"/>
    <w:rsid w:val="00603385"/>
    <w:rsid w:val="00605180"/>
    <w:rsid w:val="006115A8"/>
    <w:rsid w:val="00612319"/>
    <w:rsid w:val="00612B46"/>
    <w:rsid w:val="00613F5C"/>
    <w:rsid w:val="00615174"/>
    <w:rsid w:val="00615381"/>
    <w:rsid w:val="00621EEE"/>
    <w:rsid w:val="00626DCC"/>
    <w:rsid w:val="0062766D"/>
    <w:rsid w:val="00630025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2D82"/>
    <w:rsid w:val="00654C73"/>
    <w:rsid w:val="00655718"/>
    <w:rsid w:val="0066034B"/>
    <w:rsid w:val="00662F1F"/>
    <w:rsid w:val="00666DA2"/>
    <w:rsid w:val="00667576"/>
    <w:rsid w:val="006779A6"/>
    <w:rsid w:val="00680991"/>
    <w:rsid w:val="00680E8E"/>
    <w:rsid w:val="0068101A"/>
    <w:rsid w:val="00692975"/>
    <w:rsid w:val="00693A56"/>
    <w:rsid w:val="0069509B"/>
    <w:rsid w:val="00696125"/>
    <w:rsid w:val="006A1DAB"/>
    <w:rsid w:val="006A5667"/>
    <w:rsid w:val="006A5AD1"/>
    <w:rsid w:val="006A72D0"/>
    <w:rsid w:val="006B0116"/>
    <w:rsid w:val="006B0567"/>
    <w:rsid w:val="006B45DA"/>
    <w:rsid w:val="006B55AA"/>
    <w:rsid w:val="006B5852"/>
    <w:rsid w:val="006B5F53"/>
    <w:rsid w:val="006B6965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22A5"/>
    <w:rsid w:val="006F5052"/>
    <w:rsid w:val="006F71A6"/>
    <w:rsid w:val="0070119F"/>
    <w:rsid w:val="007011E6"/>
    <w:rsid w:val="0070253A"/>
    <w:rsid w:val="00707933"/>
    <w:rsid w:val="00707D0E"/>
    <w:rsid w:val="00716A4B"/>
    <w:rsid w:val="00716A5D"/>
    <w:rsid w:val="007226AD"/>
    <w:rsid w:val="00723984"/>
    <w:rsid w:val="00726139"/>
    <w:rsid w:val="00731133"/>
    <w:rsid w:val="00731EBE"/>
    <w:rsid w:val="00740F15"/>
    <w:rsid w:val="00741B4A"/>
    <w:rsid w:val="00750380"/>
    <w:rsid w:val="00750968"/>
    <w:rsid w:val="0075302C"/>
    <w:rsid w:val="00753E77"/>
    <w:rsid w:val="00754AFF"/>
    <w:rsid w:val="007605EA"/>
    <w:rsid w:val="0076396D"/>
    <w:rsid w:val="00763DA4"/>
    <w:rsid w:val="007641BB"/>
    <w:rsid w:val="0076546C"/>
    <w:rsid w:val="007658B7"/>
    <w:rsid w:val="00765FCB"/>
    <w:rsid w:val="00766238"/>
    <w:rsid w:val="00766DD7"/>
    <w:rsid w:val="00767C4C"/>
    <w:rsid w:val="00774B90"/>
    <w:rsid w:val="007808B1"/>
    <w:rsid w:val="00780B3B"/>
    <w:rsid w:val="007819EF"/>
    <w:rsid w:val="00790B45"/>
    <w:rsid w:val="00791C59"/>
    <w:rsid w:val="00795471"/>
    <w:rsid w:val="007A04E4"/>
    <w:rsid w:val="007A73A0"/>
    <w:rsid w:val="007A7D1C"/>
    <w:rsid w:val="007B0FCD"/>
    <w:rsid w:val="007B619E"/>
    <w:rsid w:val="007B79DA"/>
    <w:rsid w:val="007C0AAD"/>
    <w:rsid w:val="007C183E"/>
    <w:rsid w:val="007C51AD"/>
    <w:rsid w:val="007C5CDA"/>
    <w:rsid w:val="007D2F37"/>
    <w:rsid w:val="007D5398"/>
    <w:rsid w:val="007D5BA5"/>
    <w:rsid w:val="007D69FB"/>
    <w:rsid w:val="007D7094"/>
    <w:rsid w:val="007E2164"/>
    <w:rsid w:val="007E474B"/>
    <w:rsid w:val="007E50CF"/>
    <w:rsid w:val="007E7231"/>
    <w:rsid w:val="007F2077"/>
    <w:rsid w:val="007F5502"/>
    <w:rsid w:val="007F664F"/>
    <w:rsid w:val="007F67F8"/>
    <w:rsid w:val="007F7B90"/>
    <w:rsid w:val="007F7F24"/>
    <w:rsid w:val="008015A6"/>
    <w:rsid w:val="00817D44"/>
    <w:rsid w:val="00821FE1"/>
    <w:rsid w:val="0082421D"/>
    <w:rsid w:val="00824352"/>
    <w:rsid w:val="008321C8"/>
    <w:rsid w:val="0083417F"/>
    <w:rsid w:val="0083755A"/>
    <w:rsid w:val="00840504"/>
    <w:rsid w:val="00840E27"/>
    <w:rsid w:val="008439FE"/>
    <w:rsid w:val="00843A74"/>
    <w:rsid w:val="00844991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B0570"/>
    <w:rsid w:val="008B32DD"/>
    <w:rsid w:val="008B5B9C"/>
    <w:rsid w:val="008C082E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032D"/>
    <w:rsid w:val="008F3A99"/>
    <w:rsid w:val="008F7F0B"/>
    <w:rsid w:val="00900ED1"/>
    <w:rsid w:val="00903DCA"/>
    <w:rsid w:val="009052B4"/>
    <w:rsid w:val="009057AA"/>
    <w:rsid w:val="009132F7"/>
    <w:rsid w:val="009141E2"/>
    <w:rsid w:val="0091427B"/>
    <w:rsid w:val="009142CF"/>
    <w:rsid w:val="0092169A"/>
    <w:rsid w:val="0092177A"/>
    <w:rsid w:val="009246C5"/>
    <w:rsid w:val="009262DE"/>
    <w:rsid w:val="00930E34"/>
    <w:rsid w:val="00932100"/>
    <w:rsid w:val="009324FE"/>
    <w:rsid w:val="0093398B"/>
    <w:rsid w:val="00933D55"/>
    <w:rsid w:val="00935833"/>
    <w:rsid w:val="009405A7"/>
    <w:rsid w:val="009443C4"/>
    <w:rsid w:val="00946956"/>
    <w:rsid w:val="0095338B"/>
    <w:rsid w:val="00954A0C"/>
    <w:rsid w:val="00961D0A"/>
    <w:rsid w:val="00962E28"/>
    <w:rsid w:val="009655CF"/>
    <w:rsid w:val="00970374"/>
    <w:rsid w:val="009715AF"/>
    <w:rsid w:val="009760FA"/>
    <w:rsid w:val="00985576"/>
    <w:rsid w:val="00987FD7"/>
    <w:rsid w:val="0099582B"/>
    <w:rsid w:val="00995A20"/>
    <w:rsid w:val="009A19FA"/>
    <w:rsid w:val="009A410E"/>
    <w:rsid w:val="009A7156"/>
    <w:rsid w:val="009A736B"/>
    <w:rsid w:val="009A7AAF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17CC9"/>
    <w:rsid w:val="00A27F19"/>
    <w:rsid w:val="00A367BF"/>
    <w:rsid w:val="00A36F79"/>
    <w:rsid w:val="00A43244"/>
    <w:rsid w:val="00A4354D"/>
    <w:rsid w:val="00A438EC"/>
    <w:rsid w:val="00A45B07"/>
    <w:rsid w:val="00A537B5"/>
    <w:rsid w:val="00A54DD4"/>
    <w:rsid w:val="00A54EE5"/>
    <w:rsid w:val="00A57D43"/>
    <w:rsid w:val="00A64283"/>
    <w:rsid w:val="00A66295"/>
    <w:rsid w:val="00A66FB6"/>
    <w:rsid w:val="00A700C6"/>
    <w:rsid w:val="00A71812"/>
    <w:rsid w:val="00A75AFB"/>
    <w:rsid w:val="00A75C87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4B10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C6257"/>
    <w:rsid w:val="00AD1398"/>
    <w:rsid w:val="00AD3446"/>
    <w:rsid w:val="00AD3A16"/>
    <w:rsid w:val="00AD5D6E"/>
    <w:rsid w:val="00AE03CA"/>
    <w:rsid w:val="00AE33B9"/>
    <w:rsid w:val="00AE4203"/>
    <w:rsid w:val="00AE6092"/>
    <w:rsid w:val="00AE6A94"/>
    <w:rsid w:val="00AF01EB"/>
    <w:rsid w:val="00AF2BE9"/>
    <w:rsid w:val="00AF4E9E"/>
    <w:rsid w:val="00AF5164"/>
    <w:rsid w:val="00AF7095"/>
    <w:rsid w:val="00B03343"/>
    <w:rsid w:val="00B04887"/>
    <w:rsid w:val="00B07D69"/>
    <w:rsid w:val="00B129BE"/>
    <w:rsid w:val="00B2032B"/>
    <w:rsid w:val="00B21AA2"/>
    <w:rsid w:val="00B242AC"/>
    <w:rsid w:val="00B24475"/>
    <w:rsid w:val="00B33567"/>
    <w:rsid w:val="00B33A8F"/>
    <w:rsid w:val="00B37154"/>
    <w:rsid w:val="00B428ED"/>
    <w:rsid w:val="00B42B06"/>
    <w:rsid w:val="00B43ECC"/>
    <w:rsid w:val="00B51348"/>
    <w:rsid w:val="00B54710"/>
    <w:rsid w:val="00B54B92"/>
    <w:rsid w:val="00B55C04"/>
    <w:rsid w:val="00B56413"/>
    <w:rsid w:val="00B602FA"/>
    <w:rsid w:val="00B61720"/>
    <w:rsid w:val="00B70AF9"/>
    <w:rsid w:val="00B71BED"/>
    <w:rsid w:val="00B71E47"/>
    <w:rsid w:val="00B84BA3"/>
    <w:rsid w:val="00B86CD7"/>
    <w:rsid w:val="00B92E5F"/>
    <w:rsid w:val="00B94CC2"/>
    <w:rsid w:val="00B967CB"/>
    <w:rsid w:val="00B96A4C"/>
    <w:rsid w:val="00BA021F"/>
    <w:rsid w:val="00BA1D78"/>
    <w:rsid w:val="00BA629A"/>
    <w:rsid w:val="00BB0048"/>
    <w:rsid w:val="00BB156F"/>
    <w:rsid w:val="00BB2E55"/>
    <w:rsid w:val="00BB3ABF"/>
    <w:rsid w:val="00BB6E70"/>
    <w:rsid w:val="00BC25EE"/>
    <w:rsid w:val="00BC3AC4"/>
    <w:rsid w:val="00BC6944"/>
    <w:rsid w:val="00BC6F25"/>
    <w:rsid w:val="00BD09DC"/>
    <w:rsid w:val="00BF34DB"/>
    <w:rsid w:val="00C0025E"/>
    <w:rsid w:val="00C04023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47C37"/>
    <w:rsid w:val="00C50D87"/>
    <w:rsid w:val="00C50E37"/>
    <w:rsid w:val="00C51863"/>
    <w:rsid w:val="00C5768F"/>
    <w:rsid w:val="00C6600F"/>
    <w:rsid w:val="00C6622E"/>
    <w:rsid w:val="00C6783F"/>
    <w:rsid w:val="00C67C07"/>
    <w:rsid w:val="00C71CBB"/>
    <w:rsid w:val="00C74B8E"/>
    <w:rsid w:val="00C75086"/>
    <w:rsid w:val="00C76C79"/>
    <w:rsid w:val="00C8044E"/>
    <w:rsid w:val="00C8087E"/>
    <w:rsid w:val="00C80F51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86D"/>
    <w:rsid w:val="00CA684A"/>
    <w:rsid w:val="00CA75AF"/>
    <w:rsid w:val="00CB0C53"/>
    <w:rsid w:val="00CB2038"/>
    <w:rsid w:val="00CB2C4D"/>
    <w:rsid w:val="00CB4C97"/>
    <w:rsid w:val="00CB55FA"/>
    <w:rsid w:val="00CB7C3B"/>
    <w:rsid w:val="00CC1D75"/>
    <w:rsid w:val="00CC24CE"/>
    <w:rsid w:val="00CC4FF5"/>
    <w:rsid w:val="00CD1084"/>
    <w:rsid w:val="00CD51F9"/>
    <w:rsid w:val="00CD5CFB"/>
    <w:rsid w:val="00CE3AD1"/>
    <w:rsid w:val="00CE7113"/>
    <w:rsid w:val="00CF065E"/>
    <w:rsid w:val="00CF0E1D"/>
    <w:rsid w:val="00CF105E"/>
    <w:rsid w:val="00CF14C1"/>
    <w:rsid w:val="00CF1D50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2D87"/>
    <w:rsid w:val="00D234C3"/>
    <w:rsid w:val="00D24336"/>
    <w:rsid w:val="00D270F3"/>
    <w:rsid w:val="00D27EAB"/>
    <w:rsid w:val="00D372AE"/>
    <w:rsid w:val="00D373B4"/>
    <w:rsid w:val="00D424C6"/>
    <w:rsid w:val="00D44F9A"/>
    <w:rsid w:val="00D471BD"/>
    <w:rsid w:val="00D47978"/>
    <w:rsid w:val="00D51807"/>
    <w:rsid w:val="00D564BE"/>
    <w:rsid w:val="00D56C74"/>
    <w:rsid w:val="00D610F4"/>
    <w:rsid w:val="00D66AC9"/>
    <w:rsid w:val="00D6765B"/>
    <w:rsid w:val="00D7787F"/>
    <w:rsid w:val="00D802AE"/>
    <w:rsid w:val="00D83991"/>
    <w:rsid w:val="00D87529"/>
    <w:rsid w:val="00D91BBC"/>
    <w:rsid w:val="00D91FAE"/>
    <w:rsid w:val="00D93210"/>
    <w:rsid w:val="00D9460C"/>
    <w:rsid w:val="00DA1C49"/>
    <w:rsid w:val="00DA41A0"/>
    <w:rsid w:val="00DA4263"/>
    <w:rsid w:val="00DA5DD8"/>
    <w:rsid w:val="00DA6C79"/>
    <w:rsid w:val="00DB2476"/>
    <w:rsid w:val="00DB2D34"/>
    <w:rsid w:val="00DD5935"/>
    <w:rsid w:val="00DD7C79"/>
    <w:rsid w:val="00DD7E10"/>
    <w:rsid w:val="00DE0557"/>
    <w:rsid w:val="00DE069E"/>
    <w:rsid w:val="00DE5AE2"/>
    <w:rsid w:val="00DF2AD4"/>
    <w:rsid w:val="00DF55CA"/>
    <w:rsid w:val="00E00BE5"/>
    <w:rsid w:val="00E04925"/>
    <w:rsid w:val="00E06B15"/>
    <w:rsid w:val="00E16782"/>
    <w:rsid w:val="00E17D38"/>
    <w:rsid w:val="00E17FDA"/>
    <w:rsid w:val="00E20047"/>
    <w:rsid w:val="00E208A9"/>
    <w:rsid w:val="00E21134"/>
    <w:rsid w:val="00E214A9"/>
    <w:rsid w:val="00E2305D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A4F73"/>
    <w:rsid w:val="00EA6D46"/>
    <w:rsid w:val="00EB0387"/>
    <w:rsid w:val="00EB2CBC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350C"/>
    <w:rsid w:val="00F04F5A"/>
    <w:rsid w:val="00F06B4B"/>
    <w:rsid w:val="00F10F14"/>
    <w:rsid w:val="00F25020"/>
    <w:rsid w:val="00F254BC"/>
    <w:rsid w:val="00F2727E"/>
    <w:rsid w:val="00F339F7"/>
    <w:rsid w:val="00F3413E"/>
    <w:rsid w:val="00F36914"/>
    <w:rsid w:val="00F4222D"/>
    <w:rsid w:val="00F427B1"/>
    <w:rsid w:val="00F43415"/>
    <w:rsid w:val="00F50C64"/>
    <w:rsid w:val="00F515FC"/>
    <w:rsid w:val="00F54BA7"/>
    <w:rsid w:val="00F64B37"/>
    <w:rsid w:val="00F662D2"/>
    <w:rsid w:val="00F70FB7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9B9"/>
    <w:rsid w:val="00FB7806"/>
    <w:rsid w:val="00FC179D"/>
    <w:rsid w:val="00FC43B4"/>
    <w:rsid w:val="00FC6A4E"/>
    <w:rsid w:val="00FD3C29"/>
    <w:rsid w:val="00FD3D51"/>
    <w:rsid w:val="00FD5214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6CBF47"/>
  <w15:chartTrackingRefBased/>
  <w15:docId w15:val="{B09FD8A6-FE6F-4661-9A51-CB9C523D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HeaderChar">
    <w:name w:val="Header Char"/>
    <w:link w:val="Header"/>
    <w:rsid w:val="001A5818"/>
    <w:rPr>
      <w:sz w:val="24"/>
      <w:szCs w:val="24"/>
    </w:rPr>
  </w:style>
  <w:style w:type="character" w:styleId="CommentReference">
    <w:name w:val="annotation reference"/>
    <w:basedOn w:val="DefaultParagraphFont"/>
    <w:rsid w:val="001B2659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26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2659"/>
  </w:style>
  <w:style w:type="paragraph" w:styleId="CommentSubject">
    <w:name w:val="annotation subject"/>
    <w:basedOn w:val="CommentText"/>
    <w:next w:val="CommentText"/>
    <w:link w:val="CommentSubjectChar"/>
    <w:rsid w:val="001B2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B2659"/>
    <w:rPr>
      <w:b/>
      <w:bCs/>
    </w:rPr>
  </w:style>
  <w:style w:type="paragraph" w:styleId="ListParagraph">
    <w:name w:val="List Paragraph"/>
    <w:basedOn w:val="Normal"/>
    <w:uiPriority w:val="34"/>
    <w:qFormat/>
    <w:rsid w:val="00D47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C402B-FFD0-4BE0-8326-B11A27571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1085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Heather Domenici</cp:lastModifiedBy>
  <cp:revision>12</cp:revision>
  <cp:lastPrinted>2008-08-13T00:37:00Z</cp:lastPrinted>
  <dcterms:created xsi:type="dcterms:W3CDTF">2019-10-07T22:34:00Z</dcterms:created>
  <dcterms:modified xsi:type="dcterms:W3CDTF">2019-10-09T18:29:00Z</dcterms:modified>
</cp:coreProperties>
</file>